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56DE76" w14:textId="7072B333" w:rsidR="00E32E35" w:rsidRDefault="009D4175">
      <w:pPr>
        <w:jc w:val="center"/>
        <w:rPr>
          <w:rFonts w:ascii="Times New Roman" w:eastAsia="方正小标宋简体" w:hAnsi="Times New Roman" w:cs="Times New Roman"/>
          <w:spacing w:val="-20"/>
          <w:sz w:val="96"/>
          <w:szCs w:val="44"/>
        </w:rPr>
      </w:pPr>
      <w:r w:rsidRPr="009D4175">
        <w:rPr>
          <w:rFonts w:ascii="Times New Roman" w:eastAsia="仿宋_GB2312" w:hAnsi="Times New Roman" w:cs="Times New Roman" w:hint="eastAsia"/>
          <w:b/>
          <w:bCs/>
          <w:sz w:val="44"/>
          <w:szCs w:val="44"/>
        </w:rPr>
        <w:t>AI</w:t>
      </w:r>
      <w:r w:rsidRPr="009D4175">
        <w:rPr>
          <w:rFonts w:ascii="Times New Roman" w:eastAsia="仿宋_GB2312" w:hAnsi="Times New Roman" w:cs="Times New Roman" w:hint="eastAsia"/>
          <w:b/>
          <w:bCs/>
          <w:sz w:val="44"/>
          <w:szCs w:val="44"/>
        </w:rPr>
        <w:t>创新中心</w:t>
      </w:r>
      <w:r w:rsidRPr="009D4175">
        <w:rPr>
          <w:rFonts w:ascii="Times New Roman" w:eastAsia="仿宋_GB2312" w:hAnsi="Times New Roman" w:cs="Times New Roman" w:hint="eastAsia"/>
          <w:b/>
          <w:bCs/>
          <w:sz w:val="44"/>
          <w:szCs w:val="44"/>
        </w:rPr>
        <w:t>D</w:t>
      </w:r>
      <w:r w:rsidRPr="009D4175">
        <w:rPr>
          <w:rFonts w:ascii="Times New Roman" w:eastAsia="仿宋_GB2312" w:hAnsi="Times New Roman" w:cs="Times New Roman" w:hint="eastAsia"/>
          <w:b/>
          <w:bCs/>
          <w:sz w:val="44"/>
          <w:szCs w:val="44"/>
        </w:rPr>
        <w:t>区</w:t>
      </w:r>
      <w:r w:rsidRPr="009D4175">
        <w:rPr>
          <w:rFonts w:ascii="Times New Roman" w:eastAsia="仿宋_GB2312" w:hAnsi="Times New Roman" w:cs="Times New Roman" w:hint="eastAsia"/>
          <w:b/>
          <w:bCs/>
          <w:sz w:val="44"/>
          <w:szCs w:val="44"/>
        </w:rPr>
        <w:t>2</w:t>
      </w:r>
      <w:r w:rsidRPr="009D4175">
        <w:rPr>
          <w:rFonts w:ascii="Times New Roman" w:eastAsia="仿宋_GB2312" w:hAnsi="Times New Roman" w:cs="Times New Roman" w:hint="eastAsia"/>
          <w:b/>
          <w:bCs/>
          <w:sz w:val="44"/>
          <w:szCs w:val="44"/>
        </w:rPr>
        <w:t>栋盈创动力大厦</w:t>
      </w:r>
      <w:r w:rsidRPr="009D4175">
        <w:rPr>
          <w:rFonts w:ascii="Times New Roman" w:eastAsia="仿宋_GB2312" w:hAnsi="Times New Roman" w:cs="Times New Roman" w:hint="eastAsia"/>
          <w:b/>
          <w:bCs/>
          <w:sz w:val="44"/>
          <w:szCs w:val="44"/>
        </w:rPr>
        <w:t>1</w:t>
      </w:r>
      <w:r w:rsidRPr="009D4175">
        <w:rPr>
          <w:rFonts w:ascii="Times New Roman" w:eastAsia="仿宋_GB2312" w:hAnsi="Times New Roman" w:cs="Times New Roman" w:hint="eastAsia"/>
          <w:b/>
          <w:bCs/>
          <w:sz w:val="44"/>
          <w:szCs w:val="44"/>
        </w:rPr>
        <w:t>楼</w:t>
      </w:r>
      <w:r w:rsidRPr="009D4175">
        <w:rPr>
          <w:rFonts w:ascii="Times New Roman" w:eastAsia="仿宋_GB2312" w:hAnsi="Times New Roman" w:cs="Times New Roman" w:hint="eastAsia"/>
          <w:b/>
          <w:bCs/>
          <w:sz w:val="44"/>
          <w:szCs w:val="44"/>
        </w:rPr>
        <w:t>VIP</w:t>
      </w:r>
      <w:r w:rsidRPr="009D4175">
        <w:rPr>
          <w:rFonts w:ascii="Times New Roman" w:eastAsia="仿宋_GB2312" w:hAnsi="Times New Roman" w:cs="Times New Roman" w:hint="eastAsia"/>
          <w:b/>
          <w:bCs/>
          <w:sz w:val="44"/>
          <w:szCs w:val="44"/>
        </w:rPr>
        <w:t>会议室装饰打造服务</w:t>
      </w:r>
    </w:p>
    <w:p w14:paraId="3C46FC2F" w14:textId="59A1556B" w:rsidR="001111D8" w:rsidRPr="00B6407E" w:rsidRDefault="009A0043">
      <w:pPr>
        <w:jc w:val="center"/>
        <w:rPr>
          <w:rFonts w:ascii="Times New Roman" w:eastAsia="方正小标宋简体" w:hAnsi="Times New Roman" w:cs="Times New Roman"/>
          <w:spacing w:val="-20"/>
          <w:sz w:val="96"/>
          <w:szCs w:val="44"/>
        </w:rPr>
      </w:pPr>
      <w:r w:rsidRPr="00B6407E">
        <w:rPr>
          <w:rFonts w:ascii="Times New Roman" w:eastAsia="方正小标宋简体" w:hAnsi="Times New Roman" w:cs="Times New Roman"/>
          <w:spacing w:val="-20"/>
          <w:sz w:val="96"/>
          <w:szCs w:val="44"/>
        </w:rPr>
        <w:t>询</w:t>
      </w:r>
    </w:p>
    <w:p w14:paraId="0A457364" w14:textId="77777777" w:rsidR="001111D8" w:rsidRPr="00B6407E" w:rsidRDefault="009A0043">
      <w:pPr>
        <w:jc w:val="center"/>
        <w:rPr>
          <w:rFonts w:ascii="Times New Roman" w:eastAsia="方正小标宋简体" w:hAnsi="Times New Roman" w:cs="Times New Roman"/>
          <w:spacing w:val="-20"/>
          <w:sz w:val="96"/>
          <w:szCs w:val="44"/>
        </w:rPr>
      </w:pPr>
      <w:r w:rsidRPr="00B6407E">
        <w:rPr>
          <w:rFonts w:ascii="Times New Roman" w:eastAsia="方正小标宋简体" w:hAnsi="Times New Roman" w:cs="Times New Roman"/>
          <w:spacing w:val="-20"/>
          <w:sz w:val="96"/>
          <w:szCs w:val="44"/>
        </w:rPr>
        <w:t>价</w:t>
      </w:r>
    </w:p>
    <w:p w14:paraId="25686E6A" w14:textId="77777777" w:rsidR="001111D8" w:rsidRPr="00B6407E" w:rsidRDefault="009A0043">
      <w:pPr>
        <w:jc w:val="center"/>
        <w:rPr>
          <w:rFonts w:ascii="Times New Roman" w:eastAsia="方正小标宋简体" w:hAnsi="Times New Roman" w:cs="Times New Roman"/>
          <w:spacing w:val="-20"/>
          <w:sz w:val="96"/>
          <w:szCs w:val="44"/>
        </w:rPr>
      </w:pPr>
      <w:r w:rsidRPr="00B6407E">
        <w:rPr>
          <w:rFonts w:ascii="Times New Roman" w:eastAsia="方正小标宋简体" w:hAnsi="Times New Roman" w:cs="Times New Roman"/>
          <w:spacing w:val="-20"/>
          <w:sz w:val="96"/>
          <w:szCs w:val="44"/>
        </w:rPr>
        <w:t>文</w:t>
      </w:r>
    </w:p>
    <w:p w14:paraId="32609CFE" w14:textId="77777777" w:rsidR="001111D8" w:rsidRPr="00B6407E" w:rsidRDefault="009A0043">
      <w:pPr>
        <w:jc w:val="center"/>
        <w:rPr>
          <w:rFonts w:ascii="Times New Roman" w:eastAsia="方正小标宋简体" w:hAnsi="Times New Roman" w:cs="Times New Roman"/>
          <w:spacing w:val="-20"/>
          <w:sz w:val="96"/>
          <w:szCs w:val="44"/>
        </w:rPr>
      </w:pPr>
      <w:r w:rsidRPr="00B6407E">
        <w:rPr>
          <w:rFonts w:ascii="Times New Roman" w:eastAsia="方正小标宋简体" w:hAnsi="Times New Roman" w:cs="Times New Roman"/>
          <w:spacing w:val="-20"/>
          <w:sz w:val="96"/>
          <w:szCs w:val="44"/>
        </w:rPr>
        <w:t>件</w:t>
      </w:r>
    </w:p>
    <w:p w14:paraId="3F7396DD" w14:textId="77777777" w:rsidR="001111D8" w:rsidRPr="00B6407E" w:rsidRDefault="001111D8">
      <w:pPr>
        <w:spacing w:line="560" w:lineRule="exact"/>
        <w:jc w:val="center"/>
        <w:rPr>
          <w:rFonts w:ascii="Times New Roman" w:eastAsia="方正小标宋简体" w:hAnsi="Times New Roman" w:cs="Times New Roman"/>
          <w:spacing w:val="-20"/>
          <w:sz w:val="72"/>
          <w:szCs w:val="44"/>
        </w:rPr>
      </w:pPr>
    </w:p>
    <w:p w14:paraId="506F66EA" w14:textId="77777777" w:rsidR="001111D8" w:rsidRPr="00B6407E" w:rsidRDefault="001111D8">
      <w:pPr>
        <w:spacing w:line="560" w:lineRule="exact"/>
        <w:jc w:val="center"/>
        <w:rPr>
          <w:rFonts w:ascii="Times New Roman" w:eastAsia="方正小标宋简体" w:hAnsi="Times New Roman" w:cs="Times New Roman"/>
          <w:spacing w:val="-20"/>
          <w:sz w:val="72"/>
          <w:szCs w:val="44"/>
        </w:rPr>
      </w:pPr>
    </w:p>
    <w:p w14:paraId="5CCBF58C" w14:textId="77777777" w:rsidR="001111D8" w:rsidRPr="00B6407E" w:rsidRDefault="001111D8">
      <w:pPr>
        <w:spacing w:line="560" w:lineRule="exact"/>
        <w:jc w:val="center"/>
        <w:rPr>
          <w:rFonts w:ascii="Times New Roman" w:eastAsia="方正小标宋简体" w:hAnsi="Times New Roman" w:cs="Times New Roman"/>
          <w:spacing w:val="-20"/>
          <w:sz w:val="72"/>
          <w:szCs w:val="44"/>
        </w:rPr>
      </w:pPr>
    </w:p>
    <w:p w14:paraId="1797F432" w14:textId="77777777" w:rsidR="001111D8" w:rsidRPr="00B6407E" w:rsidRDefault="001111D8">
      <w:pPr>
        <w:spacing w:line="560" w:lineRule="exact"/>
        <w:jc w:val="center"/>
        <w:rPr>
          <w:rFonts w:ascii="Times New Roman" w:eastAsia="方正小标宋简体" w:hAnsi="Times New Roman" w:cs="Times New Roman"/>
          <w:spacing w:val="-20"/>
          <w:sz w:val="72"/>
          <w:szCs w:val="44"/>
        </w:rPr>
      </w:pPr>
    </w:p>
    <w:p w14:paraId="3B7FF110" w14:textId="77777777" w:rsidR="001111D8" w:rsidRPr="00B6407E" w:rsidRDefault="009A0043">
      <w:pPr>
        <w:spacing w:line="560" w:lineRule="exact"/>
        <w:jc w:val="center"/>
        <w:rPr>
          <w:rFonts w:ascii="Times New Roman" w:eastAsia="方正小标宋简体" w:hAnsi="Times New Roman" w:cs="Times New Roman"/>
          <w:spacing w:val="-20"/>
          <w:sz w:val="36"/>
          <w:szCs w:val="44"/>
        </w:rPr>
      </w:pPr>
      <w:r w:rsidRPr="00B6407E">
        <w:rPr>
          <w:rFonts w:ascii="Times New Roman" w:eastAsia="方正小标宋简体" w:hAnsi="Times New Roman" w:cs="Times New Roman"/>
          <w:spacing w:val="-20"/>
          <w:sz w:val="36"/>
          <w:szCs w:val="44"/>
        </w:rPr>
        <w:t>成都高投盈创动力投资发展有限公司</w:t>
      </w:r>
    </w:p>
    <w:p w14:paraId="364FD6EB" w14:textId="530EDD09" w:rsidR="001111D8" w:rsidRPr="00B6407E" w:rsidRDefault="009A0043">
      <w:pPr>
        <w:spacing w:line="560" w:lineRule="exact"/>
        <w:jc w:val="center"/>
        <w:rPr>
          <w:rFonts w:ascii="Times New Roman" w:eastAsia="方正小标宋简体" w:hAnsi="Times New Roman" w:cs="Times New Roman"/>
          <w:spacing w:val="-20"/>
          <w:sz w:val="36"/>
          <w:szCs w:val="44"/>
        </w:rPr>
      </w:pPr>
      <w:r w:rsidRPr="00B6407E">
        <w:rPr>
          <w:rFonts w:ascii="Times New Roman" w:eastAsia="方正小标宋简体" w:hAnsi="Times New Roman" w:cs="Times New Roman"/>
          <w:spacing w:val="-20"/>
          <w:sz w:val="36"/>
          <w:szCs w:val="44"/>
        </w:rPr>
        <w:t>202</w:t>
      </w:r>
      <w:r w:rsidR="00891F0B">
        <w:rPr>
          <w:rFonts w:ascii="Times New Roman" w:eastAsia="方正小标宋简体" w:hAnsi="Times New Roman" w:cs="Times New Roman" w:hint="eastAsia"/>
          <w:spacing w:val="-20"/>
          <w:sz w:val="36"/>
          <w:szCs w:val="44"/>
        </w:rPr>
        <w:t>6</w:t>
      </w:r>
      <w:r w:rsidRPr="00B6407E">
        <w:rPr>
          <w:rFonts w:ascii="Times New Roman" w:eastAsia="方正小标宋简体" w:hAnsi="Times New Roman" w:cs="Times New Roman"/>
          <w:spacing w:val="-20"/>
          <w:sz w:val="36"/>
          <w:szCs w:val="44"/>
        </w:rPr>
        <w:t>年</w:t>
      </w:r>
      <w:r w:rsidR="00535E13">
        <w:rPr>
          <w:rFonts w:ascii="Times New Roman" w:eastAsia="方正小标宋简体" w:hAnsi="Times New Roman" w:cs="Times New Roman" w:hint="eastAsia"/>
          <w:spacing w:val="-20"/>
          <w:sz w:val="36"/>
          <w:szCs w:val="44"/>
        </w:rPr>
        <w:t>1</w:t>
      </w:r>
      <w:r w:rsidRPr="00B6407E">
        <w:rPr>
          <w:rFonts w:ascii="Times New Roman" w:eastAsia="方正小标宋简体" w:hAnsi="Times New Roman" w:cs="Times New Roman"/>
          <w:spacing w:val="-20"/>
          <w:sz w:val="36"/>
          <w:szCs w:val="44"/>
        </w:rPr>
        <w:t>月</w:t>
      </w:r>
    </w:p>
    <w:p w14:paraId="2FF4C2A0" w14:textId="77777777" w:rsidR="001111D8" w:rsidRPr="00B6407E" w:rsidRDefault="009A0043">
      <w:pPr>
        <w:widowControl/>
        <w:jc w:val="left"/>
        <w:rPr>
          <w:rFonts w:ascii="Times New Roman" w:eastAsia="方正小标宋简体" w:hAnsi="Times New Roman" w:cs="Times New Roman"/>
          <w:spacing w:val="-20"/>
          <w:sz w:val="36"/>
          <w:szCs w:val="44"/>
        </w:rPr>
      </w:pPr>
      <w:r w:rsidRPr="00B6407E">
        <w:rPr>
          <w:rFonts w:ascii="Times New Roman" w:eastAsia="方正小标宋简体" w:hAnsi="Times New Roman" w:cs="Times New Roman"/>
          <w:spacing w:val="-20"/>
          <w:sz w:val="36"/>
          <w:szCs w:val="44"/>
        </w:rPr>
        <w:br w:type="page"/>
      </w:r>
    </w:p>
    <w:p w14:paraId="5BDB3204" w14:textId="77777777" w:rsidR="001111D8" w:rsidRPr="00B6407E" w:rsidRDefault="009A0043" w:rsidP="000750BF">
      <w:pPr>
        <w:widowControl/>
        <w:spacing w:line="600" w:lineRule="exact"/>
        <w:ind w:firstLineChars="200" w:firstLine="640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lastRenderedPageBreak/>
        <w:t>本公司将以简易询价采购的方式确定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 xml:space="preserve"> 1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家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 xml:space="preserve"> 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服务单位，现将有关事项说明如下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:</w:t>
      </w:r>
    </w:p>
    <w:p w14:paraId="11C9AD83" w14:textId="77777777" w:rsidR="00B6407E" w:rsidRDefault="009A0043" w:rsidP="00B6407E">
      <w:pPr>
        <w:widowControl/>
        <w:spacing w:line="600" w:lineRule="exact"/>
        <w:textAlignment w:val="baseline"/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  <w:t>一、</w:t>
      </w:r>
      <w:r w:rsidRPr="00B6407E">
        <w:rPr>
          <w:rFonts w:ascii="Times New Roman" w:eastAsia="仿宋_GB2312" w:hAnsi="Times New Roman" w:cs="Times New Roman"/>
          <w:b/>
          <w:bCs/>
          <w:color w:val="000000"/>
          <w:kern w:val="0"/>
          <w:sz w:val="32"/>
          <w:szCs w:val="32"/>
        </w:rPr>
        <w:t>注意事项</w:t>
      </w:r>
    </w:p>
    <w:p w14:paraId="3EE0773E" w14:textId="77425C5A" w:rsidR="00B6407E" w:rsidRDefault="009A0043" w:rsidP="00B6407E">
      <w:pPr>
        <w:widowControl/>
        <w:spacing w:line="600" w:lineRule="exact"/>
        <w:ind w:firstLineChars="200" w:firstLine="640"/>
        <w:textAlignment w:val="baseline"/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1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、报价单位应就以下询价要求，在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202</w:t>
      </w:r>
      <w:r w:rsidR="00535E13">
        <w:rPr>
          <w:rFonts w:ascii="Times New Roman" w:eastAsia="仿宋_GB2312" w:hAnsi="Times New Roman" w:cs="Times New Roman" w:hint="eastAsia"/>
          <w:kern w:val="0"/>
          <w:sz w:val="32"/>
          <w:szCs w:val="32"/>
          <w:u w:val="single"/>
        </w:rPr>
        <w:t>6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</w:rPr>
        <w:t>年</w:t>
      </w:r>
      <w:r w:rsidR="00BA6097"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 xml:space="preserve"> </w:t>
      </w:r>
      <w:r w:rsidR="00535E13">
        <w:rPr>
          <w:rFonts w:ascii="Times New Roman" w:eastAsia="仿宋_GB2312" w:hAnsi="Times New Roman" w:cs="Times New Roman" w:hint="eastAsia"/>
          <w:kern w:val="0"/>
          <w:sz w:val="32"/>
          <w:szCs w:val="32"/>
          <w:u w:val="single"/>
        </w:rPr>
        <w:t>1</w:t>
      </w:r>
      <w:r w:rsidR="007A0EB4"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 xml:space="preserve"> 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</w:rPr>
        <w:t>月</w:t>
      </w:r>
      <w:r w:rsidR="00F77522"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 xml:space="preserve"> </w:t>
      </w:r>
      <w:r w:rsidR="00FF4448">
        <w:rPr>
          <w:rFonts w:ascii="Times New Roman" w:eastAsia="仿宋_GB2312" w:hAnsi="Times New Roman" w:cs="Times New Roman" w:hint="eastAsia"/>
          <w:kern w:val="0"/>
          <w:sz w:val="32"/>
          <w:szCs w:val="32"/>
          <w:u w:val="single"/>
        </w:rPr>
        <w:t>29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</w:rPr>
        <w:t>日下午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1</w:t>
      </w:r>
      <w:r w:rsidR="00535E13">
        <w:rPr>
          <w:rFonts w:ascii="Times New Roman" w:eastAsia="仿宋_GB2312" w:hAnsi="Times New Roman" w:cs="Times New Roman" w:hint="eastAsia"/>
          <w:kern w:val="0"/>
          <w:sz w:val="32"/>
          <w:szCs w:val="32"/>
          <w:u w:val="single"/>
        </w:rPr>
        <w:t>4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：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00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</w:rPr>
        <w:t>时前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，向成都高投盈创动力投资发展有限公司（以下简称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“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盈创公司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”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）做出一次性书面报价。该报价一经盈创公司认可，即为签约的合同价。</w:t>
      </w:r>
    </w:p>
    <w:p w14:paraId="19F61911" w14:textId="77777777" w:rsidR="00B6407E" w:rsidRDefault="009A0043" w:rsidP="00B6407E">
      <w:pPr>
        <w:widowControl/>
        <w:spacing w:line="600" w:lineRule="exact"/>
        <w:ind w:firstLineChars="200" w:firstLine="640"/>
        <w:textAlignment w:val="baseline"/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2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、报价单位可以不对盈创公司的询价文件做出报价，但一经做出报价，即不可撤回。否则，该报价单位在今后一年内不得参与我公司的所有招投标、择优询价等活动。</w:t>
      </w:r>
    </w:p>
    <w:p w14:paraId="14C3A0B9" w14:textId="18EB67B4" w:rsidR="001111D8" w:rsidRPr="00B6407E" w:rsidRDefault="009A0043" w:rsidP="00B6407E">
      <w:pPr>
        <w:widowControl/>
        <w:spacing w:line="600" w:lineRule="exact"/>
        <w:ind w:firstLineChars="200" w:firstLine="640"/>
        <w:textAlignment w:val="baseline"/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3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、签约方的报价函将作为合同的组成部分。</w:t>
      </w:r>
    </w:p>
    <w:p w14:paraId="2FF982F2" w14:textId="77777777" w:rsidR="001111D8" w:rsidRPr="00B6407E" w:rsidRDefault="009A0043">
      <w:pPr>
        <w:widowControl/>
        <w:spacing w:line="420" w:lineRule="atLeast"/>
        <w:textAlignment w:val="baseline"/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  <w:t>二、询价要求</w:t>
      </w:r>
    </w:p>
    <w:tbl>
      <w:tblPr>
        <w:tblW w:w="8779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1"/>
        <w:gridCol w:w="1559"/>
        <w:gridCol w:w="6379"/>
      </w:tblGrid>
      <w:tr w:rsidR="001111D8" w:rsidRPr="00B6407E" w14:paraId="2A5D349A" w14:textId="77777777" w:rsidTr="005E2942">
        <w:trPr>
          <w:trHeight w:val="551"/>
          <w:jc w:val="center"/>
        </w:trPr>
        <w:tc>
          <w:tcPr>
            <w:tcW w:w="8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213810" w14:textId="77777777" w:rsidR="001111D8" w:rsidRPr="00B6407E" w:rsidRDefault="009A0043" w:rsidP="000750BF">
            <w:pPr>
              <w:widowControl/>
              <w:spacing w:line="42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序号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706F7E" w14:textId="0F2D1740" w:rsidR="001111D8" w:rsidRPr="00B6407E" w:rsidRDefault="009A0043" w:rsidP="000750BF">
            <w:pPr>
              <w:widowControl/>
              <w:spacing w:line="42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名称</w:t>
            </w:r>
          </w:p>
        </w:tc>
        <w:tc>
          <w:tcPr>
            <w:tcW w:w="63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71F8A9" w14:textId="77777777" w:rsidR="001111D8" w:rsidRPr="00B6407E" w:rsidRDefault="009A0043" w:rsidP="000750BF">
            <w:pPr>
              <w:widowControl/>
              <w:spacing w:line="42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询价要求</w:t>
            </w:r>
          </w:p>
        </w:tc>
      </w:tr>
      <w:tr w:rsidR="001111D8" w:rsidRPr="00B6407E" w14:paraId="635A34C3" w14:textId="77777777" w:rsidTr="008805AD">
        <w:trPr>
          <w:trHeight w:val="2034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B7BD2E" w14:textId="77777777" w:rsidR="001111D8" w:rsidRPr="00B6407E" w:rsidRDefault="009A0043" w:rsidP="000750BF">
            <w:pPr>
              <w:widowControl/>
              <w:spacing w:line="36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E16142" w14:textId="77777777" w:rsidR="001111D8" w:rsidRPr="00B6407E" w:rsidRDefault="009A0043" w:rsidP="000750BF">
            <w:pPr>
              <w:widowControl/>
              <w:spacing w:line="36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项目概况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A9C8FB" w14:textId="5D2C070E" w:rsidR="00390645" w:rsidRDefault="007A0EB4" w:rsidP="007C3156">
            <w:pPr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按照盈创公司要求，</w:t>
            </w:r>
            <w:r w:rsidR="00C940A6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提供</w:t>
            </w:r>
            <w:r w:rsidR="00CA570C"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AI</w:t>
            </w:r>
            <w:r w:rsidR="00CA570C"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创新中心</w:t>
            </w:r>
            <w:r w:rsidR="00CA570C"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D</w:t>
            </w:r>
            <w:r w:rsidR="00CA570C"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区</w:t>
            </w:r>
            <w:r w:rsidR="00CA570C"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2</w:t>
            </w:r>
            <w:r w:rsidR="00CA570C"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栋盈创动力大厦</w:t>
            </w:r>
            <w:r w:rsidR="00CA570C"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1</w:t>
            </w:r>
            <w:r w:rsidR="00CA570C"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楼</w:t>
            </w:r>
            <w:r w:rsidR="00CA570C"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VIP</w:t>
            </w:r>
            <w:r w:rsidR="00CA570C"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会议室装饰打造服务</w:t>
            </w:r>
            <w:r w:rsidR="00390645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，项目情况如下：</w:t>
            </w:r>
          </w:p>
          <w:p w14:paraId="0DD5FA42" w14:textId="77777777" w:rsidR="00CA570C" w:rsidRPr="00CA570C" w:rsidRDefault="00CA570C" w:rsidP="00CA570C">
            <w:pPr>
              <w:widowControl/>
              <w:jc w:val="left"/>
              <w:textAlignment w:val="center"/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</w:pP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1.</w:t>
            </w: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项目地址：成都高新区新程大道</w:t>
            </w: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999</w:t>
            </w: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号</w:t>
            </w: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AI</w:t>
            </w: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创新中心</w:t>
            </w: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D</w:t>
            </w: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区</w:t>
            </w: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2</w:t>
            </w: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栋盈创动力大厦</w:t>
            </w: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1</w:t>
            </w: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楼</w:t>
            </w: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VIP</w:t>
            </w: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会议室。</w:t>
            </w:r>
          </w:p>
          <w:p w14:paraId="0C5CE8C3" w14:textId="64EE6328" w:rsidR="001111D8" w:rsidRPr="00B6407E" w:rsidRDefault="00CA570C" w:rsidP="00CA570C">
            <w:pPr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</w:pP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2.</w:t>
            </w: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现状说明：</w:t>
            </w: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1</w:t>
            </w: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楼</w:t>
            </w: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VIP</w:t>
            </w: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室，已完成基础硬装，现需进行会议室装饰打造。</w:t>
            </w:r>
          </w:p>
        </w:tc>
      </w:tr>
      <w:tr w:rsidR="001111D8" w:rsidRPr="00B6407E" w14:paraId="46B57515" w14:textId="77777777" w:rsidTr="005E2942">
        <w:trPr>
          <w:trHeight w:val="1399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A71853" w14:textId="77777777" w:rsidR="001111D8" w:rsidRPr="00B6407E" w:rsidRDefault="009A0043" w:rsidP="000750BF">
            <w:pPr>
              <w:widowControl/>
              <w:spacing w:line="36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5CE8D1" w14:textId="77777777" w:rsidR="001111D8" w:rsidRPr="00B6407E" w:rsidRDefault="009A0043" w:rsidP="000750BF">
            <w:pPr>
              <w:widowControl/>
              <w:spacing w:line="36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资格要求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5C6A66" w14:textId="77777777" w:rsidR="001111D8" w:rsidRPr="00B6407E" w:rsidRDefault="009A0043">
            <w:pPr>
              <w:widowControl/>
              <w:textAlignment w:val="baseline"/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1</w:t>
            </w:r>
            <w:r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、具有独立承担民事责任的能力。</w:t>
            </w:r>
          </w:p>
          <w:p w14:paraId="7A6AA80A" w14:textId="77777777" w:rsidR="001111D8" w:rsidRPr="00B6407E" w:rsidRDefault="009A0043">
            <w:pPr>
              <w:widowControl/>
              <w:textAlignment w:val="baseline"/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2</w:t>
            </w:r>
            <w:r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、具有良好的商业信誉。</w:t>
            </w:r>
          </w:p>
          <w:p w14:paraId="719D70CE" w14:textId="77777777" w:rsidR="001111D8" w:rsidRDefault="009A0043">
            <w:pPr>
              <w:widowControl/>
              <w:textAlignment w:val="baseline"/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3</w:t>
            </w:r>
            <w:r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、具有履行合同所必需的专业技术能力。</w:t>
            </w:r>
          </w:p>
          <w:p w14:paraId="68BD716E" w14:textId="2666B45D" w:rsidR="00AC2784" w:rsidRPr="00B6407E" w:rsidRDefault="00AC2784">
            <w:pPr>
              <w:widowControl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AC2784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4</w:t>
            </w:r>
            <w:r w:rsidRPr="00AC2784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、</w:t>
            </w:r>
            <w:r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需提供营业执照</w:t>
            </w:r>
            <w:r w:rsidR="00A213C0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，若有其他</w:t>
            </w:r>
            <w:r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资质文件</w:t>
            </w:r>
            <w:r w:rsidR="00EA1B2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可一并提供</w:t>
            </w:r>
            <w:r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。</w:t>
            </w:r>
          </w:p>
        </w:tc>
      </w:tr>
      <w:tr w:rsidR="001111D8" w:rsidRPr="00B6407E" w14:paraId="1E97B919" w14:textId="77777777" w:rsidTr="00390645">
        <w:trPr>
          <w:trHeight w:val="830"/>
          <w:jc w:val="center"/>
        </w:trPr>
        <w:tc>
          <w:tcPr>
            <w:tcW w:w="8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598497" w14:textId="77777777" w:rsidR="001111D8" w:rsidRPr="00B6407E" w:rsidRDefault="009A0043" w:rsidP="000750BF">
            <w:pPr>
              <w:widowControl/>
              <w:spacing w:line="36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406628" w14:textId="77777777" w:rsidR="001111D8" w:rsidRPr="00B6407E" w:rsidRDefault="009A0043" w:rsidP="000750BF">
            <w:pPr>
              <w:widowControl/>
              <w:spacing w:line="42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8"/>
                <w:szCs w:val="32"/>
              </w:rPr>
              <w:t>定标原则</w:t>
            </w:r>
          </w:p>
        </w:tc>
        <w:tc>
          <w:tcPr>
            <w:tcW w:w="63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9BC315" w14:textId="49898693" w:rsidR="001111D8" w:rsidRPr="00B6407E" w:rsidRDefault="009A0043">
            <w:pPr>
              <w:widowControl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32"/>
                <w:szCs w:val="32"/>
              </w:rPr>
            </w:pPr>
            <w:r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低价中标法</w:t>
            </w:r>
            <w:r w:rsidR="00B33578"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（</w:t>
            </w:r>
            <w:r w:rsidR="0027608B"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总费用</w:t>
            </w:r>
            <w:r w:rsidR="00F47475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含税价</w:t>
            </w:r>
            <w:r w:rsidR="0027608B"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不超过</w:t>
            </w:r>
            <w:r w:rsidR="009D4175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1.13</w:t>
            </w:r>
            <w:r w:rsidR="0027608B"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万元</w:t>
            </w:r>
            <w:r w:rsidR="00B33578" w:rsidRPr="00B6407E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）</w:t>
            </w:r>
          </w:p>
        </w:tc>
      </w:tr>
      <w:tr w:rsidR="00B65D38" w:rsidRPr="00B65D38" w14:paraId="3089FC7B" w14:textId="77777777" w:rsidTr="005E2942">
        <w:trPr>
          <w:trHeight w:val="2542"/>
          <w:jc w:val="center"/>
        </w:trPr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6B2BDD" w14:textId="697AE41F" w:rsidR="00B65D38" w:rsidRPr="00B65D38" w:rsidRDefault="00B65D38" w:rsidP="00B65D38">
            <w:pPr>
              <w:widowControl/>
              <w:spacing w:line="36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5D38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32"/>
              </w:rPr>
              <w:lastRenderedPageBreak/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7EB027" w14:textId="197EA007" w:rsidR="00B65D38" w:rsidRPr="00B65D38" w:rsidRDefault="00B65D38" w:rsidP="00B65D38">
            <w:pPr>
              <w:widowControl/>
              <w:spacing w:line="36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C940A6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服务内容</w:t>
            </w:r>
            <w:r w:rsidRPr="00C940A6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br/>
            </w:r>
            <w:r w:rsidRPr="00C940A6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（包括但不限于）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A93E27" w14:textId="77777777" w:rsidR="00CA570C" w:rsidRPr="00CA570C" w:rsidRDefault="00CA570C" w:rsidP="00CA570C">
            <w:pPr>
              <w:widowControl/>
              <w:textAlignment w:val="baseline"/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</w:pP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1.</w:t>
            </w: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设计：按要求提供</w:t>
            </w: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VIP</w:t>
            </w: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会议室的设计方案（含效果图、物料清单等）。</w:t>
            </w: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 xml:space="preserve"> </w:t>
            </w:r>
          </w:p>
          <w:p w14:paraId="34C2395B" w14:textId="77777777" w:rsidR="00CA570C" w:rsidRPr="00CA570C" w:rsidRDefault="00CA570C" w:rsidP="00CA570C">
            <w:pPr>
              <w:widowControl/>
              <w:textAlignment w:val="baseline"/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</w:pP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2.</w:t>
            </w: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按设计方案提供</w:t>
            </w: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VIP</w:t>
            </w: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会议室装饰打造：包含约</w:t>
            </w: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90</w:t>
            </w: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平方米的地毯，毯面：涤纶印花，厚度</w:t>
            </w: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6-8mm</w:t>
            </w: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；等级：安全阻燃等级</w:t>
            </w: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B1</w:t>
            </w: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级、环保检测报告。</w:t>
            </w:r>
          </w:p>
          <w:p w14:paraId="4C388D1A" w14:textId="1A1F3413" w:rsidR="00B65D38" w:rsidRPr="00B65D38" w:rsidRDefault="00CA570C" w:rsidP="00CA570C">
            <w:pPr>
              <w:widowControl/>
              <w:textAlignment w:val="baseline"/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</w:pP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3.</w:t>
            </w:r>
            <w:r w:rsidRPr="00CA570C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以上费用需包含设计、材料、运输、安装、人工等所有费用，具体面积和尺寸以结算为准。</w:t>
            </w:r>
          </w:p>
        </w:tc>
      </w:tr>
      <w:tr w:rsidR="00B65D38" w:rsidRPr="00B65D38" w14:paraId="564AE605" w14:textId="77777777" w:rsidTr="00390645">
        <w:trPr>
          <w:trHeight w:val="1151"/>
          <w:jc w:val="center"/>
        </w:trPr>
        <w:tc>
          <w:tcPr>
            <w:tcW w:w="84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A4BDF6" w14:textId="28D9B80B" w:rsidR="00B65D38" w:rsidRPr="00B65D38" w:rsidRDefault="00B65D38" w:rsidP="00B65D38">
            <w:pPr>
              <w:widowControl/>
              <w:spacing w:line="36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32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1863F3" w14:textId="3E053F19" w:rsidR="00B65D38" w:rsidRPr="00B65D38" w:rsidRDefault="00B65D38" w:rsidP="00B65D38">
            <w:pPr>
              <w:widowControl/>
              <w:spacing w:line="360" w:lineRule="atLeast"/>
              <w:jc w:val="center"/>
              <w:textAlignment w:val="baseline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</w:pPr>
            <w:r w:rsidRPr="00B65D38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备</w:t>
            </w:r>
            <w:r w:rsidRPr="00B65D38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 xml:space="preserve">   </w:t>
            </w:r>
            <w:r w:rsidRPr="00B65D38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32"/>
              </w:rPr>
              <w:t>注</w:t>
            </w:r>
          </w:p>
        </w:tc>
        <w:tc>
          <w:tcPr>
            <w:tcW w:w="637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BF5C75" w14:textId="751145E9" w:rsidR="00B65D38" w:rsidRPr="00B65D38" w:rsidRDefault="00B65D38" w:rsidP="00B65D38">
            <w:pPr>
              <w:widowControl/>
              <w:textAlignment w:val="baseline"/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</w:pPr>
            <w:r w:rsidRPr="00B65D38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报价单位应充分考虑整个询价过程综合多种风险因素来确定报价，一次性报价包含完成本项目的人员服务、技术服务、</w:t>
            </w:r>
            <w:r w:rsidRPr="00B65D38">
              <w:rPr>
                <w:rFonts w:ascii="Times New Roman" w:eastAsia="仿宋_GB2312" w:hAnsi="Times New Roman" w:cs="Times New Roman" w:hint="eastAsia"/>
                <w:color w:val="333333"/>
                <w:kern w:val="0"/>
                <w:sz w:val="24"/>
                <w:szCs w:val="32"/>
              </w:rPr>
              <w:t>材料</w:t>
            </w:r>
            <w:r w:rsidRPr="00B65D38">
              <w:rPr>
                <w:rFonts w:ascii="Times New Roman" w:eastAsia="仿宋_GB2312" w:hAnsi="Times New Roman" w:cs="Times New Roman"/>
                <w:color w:val="333333"/>
                <w:kern w:val="0"/>
                <w:sz w:val="24"/>
                <w:szCs w:val="32"/>
              </w:rPr>
              <w:t>工具使用、售后服务等一切费用。</w:t>
            </w:r>
          </w:p>
        </w:tc>
      </w:tr>
    </w:tbl>
    <w:p w14:paraId="09224F82" w14:textId="77777777" w:rsidR="00C940A6" w:rsidRPr="00B65D38" w:rsidRDefault="00C940A6" w:rsidP="00B65D38">
      <w:pPr>
        <w:widowControl/>
        <w:textAlignment w:val="baseline"/>
        <w:rPr>
          <w:rFonts w:ascii="Times New Roman" w:eastAsia="仿宋_GB2312" w:hAnsi="Times New Roman" w:cs="Times New Roman"/>
          <w:color w:val="333333"/>
          <w:kern w:val="0"/>
          <w:sz w:val="24"/>
          <w:szCs w:val="32"/>
        </w:rPr>
      </w:pPr>
    </w:p>
    <w:p w14:paraId="12672EC7" w14:textId="5859D3E1" w:rsidR="001111D8" w:rsidRPr="00B6407E" w:rsidRDefault="009A0043">
      <w:pPr>
        <w:widowControl/>
        <w:spacing w:line="520" w:lineRule="exact"/>
        <w:ind w:firstLineChars="200" w:firstLine="643"/>
        <w:textAlignment w:val="baseline"/>
        <w:rPr>
          <w:rFonts w:ascii="Times New Roman" w:eastAsia="仿宋_GB2312" w:hAnsi="Times New Roman" w:cs="Times New Roman"/>
          <w:b/>
          <w:bCs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b/>
          <w:bCs/>
          <w:color w:val="000000"/>
          <w:kern w:val="0"/>
          <w:sz w:val="32"/>
          <w:szCs w:val="32"/>
        </w:rPr>
        <w:t>注：</w:t>
      </w:r>
    </w:p>
    <w:p w14:paraId="1B7A3D6B" w14:textId="6D80DBE3" w:rsidR="001111D8" w:rsidRPr="00B6407E" w:rsidRDefault="009A0043" w:rsidP="000750BF">
      <w:pPr>
        <w:widowControl/>
        <w:spacing w:line="600" w:lineRule="exact"/>
        <w:ind w:firstLineChars="200" w:firstLine="640"/>
        <w:textAlignment w:val="baseline"/>
        <w:rPr>
          <w:rFonts w:ascii="Times New Roman" w:eastAsia="仿宋_GB2312" w:hAnsi="Times New Roman" w:cs="Times New Roman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bCs/>
          <w:color w:val="000000"/>
          <w:kern w:val="0"/>
          <w:sz w:val="32"/>
          <w:szCs w:val="32"/>
        </w:rPr>
        <w:t>1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、报价文件</w:t>
      </w:r>
      <w:r w:rsidR="00A213C0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及所有资料</w:t>
      </w:r>
      <w:r w:rsidRPr="00B6407E">
        <w:rPr>
          <w:rFonts w:ascii="Times New Roman" w:eastAsia="仿宋_GB2312" w:hAnsi="Times New Roman" w:cs="Times New Roman"/>
          <w:b/>
          <w:bCs/>
          <w:color w:val="000000"/>
          <w:kern w:val="0"/>
          <w:sz w:val="32"/>
          <w:szCs w:val="32"/>
          <w:u w:val="single"/>
        </w:rPr>
        <w:t>请</w:t>
      </w:r>
      <w:r w:rsidR="00B33578" w:rsidRPr="00B6407E">
        <w:rPr>
          <w:rFonts w:ascii="Times New Roman" w:eastAsia="仿宋_GB2312" w:hAnsi="Times New Roman" w:cs="Times New Roman"/>
          <w:b/>
          <w:bCs/>
          <w:color w:val="000000"/>
          <w:kern w:val="0"/>
          <w:sz w:val="32"/>
          <w:szCs w:val="32"/>
          <w:u w:val="single"/>
        </w:rPr>
        <w:t>密封后</w:t>
      </w:r>
      <w:r w:rsidRPr="00B6407E">
        <w:rPr>
          <w:rFonts w:ascii="Times New Roman" w:eastAsia="仿宋_GB2312" w:hAnsi="Times New Roman" w:cs="Times New Roman"/>
          <w:b/>
          <w:bCs/>
          <w:kern w:val="0"/>
          <w:sz w:val="32"/>
          <w:szCs w:val="32"/>
          <w:u w:val="single"/>
        </w:rPr>
        <w:t>加盖公章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送</w:t>
      </w:r>
      <w:r w:rsidR="00B33578"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至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盈创公司</w:t>
      </w:r>
      <w:r w:rsidRPr="00B6407E">
        <w:rPr>
          <w:rFonts w:ascii="Times New Roman" w:eastAsia="仿宋_GB2312" w:hAnsi="Times New Roman" w:cs="Times New Roman"/>
          <w:b/>
          <w:bCs/>
          <w:kern w:val="0"/>
          <w:sz w:val="32"/>
          <w:szCs w:val="32"/>
        </w:rPr>
        <w:t>。</w:t>
      </w:r>
    </w:p>
    <w:p w14:paraId="3B930365" w14:textId="77777777" w:rsidR="001111D8" w:rsidRDefault="009A0043" w:rsidP="000750BF">
      <w:pPr>
        <w:widowControl/>
        <w:spacing w:line="600" w:lineRule="exact"/>
        <w:ind w:firstLineChars="200" w:firstLine="640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2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、报价单位必须保质保量完成工作任务，否则禁止其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1-3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年参加我公司采购活动。</w:t>
      </w:r>
    </w:p>
    <w:p w14:paraId="25A615F9" w14:textId="77777777" w:rsidR="00F8032A" w:rsidRPr="00FB3D52" w:rsidRDefault="00F8032A" w:rsidP="00F8032A">
      <w:pPr>
        <w:widowControl/>
        <w:spacing w:line="420" w:lineRule="atLeast"/>
        <w:textAlignment w:val="baseline"/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</w:pPr>
      <w:r w:rsidRPr="00FB3D52"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  <w:t>三、最高限价</w:t>
      </w:r>
    </w:p>
    <w:p w14:paraId="3C4003C4" w14:textId="47A9B066" w:rsidR="00F8032A" w:rsidRPr="00F8032A" w:rsidRDefault="00F8032A" w:rsidP="00F8032A">
      <w:pPr>
        <w:widowControl/>
        <w:spacing w:line="520" w:lineRule="exact"/>
        <w:ind w:firstLineChars="200" w:firstLine="640"/>
        <w:textAlignment w:val="baseline"/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</w:pPr>
      <w:r w:rsidRPr="00FB3D52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总费用不超过</w:t>
      </w:r>
      <w:r w:rsidR="009D4175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1.13</w:t>
      </w:r>
      <w:r w:rsidRPr="00FB3D52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万元</w:t>
      </w:r>
      <w:r w:rsidRPr="00990BD7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（含税），超过最高限价的报价为无效报价。</w:t>
      </w:r>
    </w:p>
    <w:p w14:paraId="11F60526" w14:textId="42CE987D" w:rsidR="001111D8" w:rsidRPr="00B6407E" w:rsidRDefault="00F8032A" w:rsidP="000750BF">
      <w:pPr>
        <w:widowControl/>
        <w:spacing w:line="420" w:lineRule="atLeast"/>
        <w:textAlignment w:val="baseline"/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cs="Times New Roman" w:hint="eastAsia"/>
          <w:b/>
          <w:color w:val="000000"/>
          <w:kern w:val="0"/>
          <w:sz w:val="32"/>
          <w:szCs w:val="32"/>
        </w:rPr>
        <w:t>四</w:t>
      </w:r>
      <w:r w:rsidR="009A0043" w:rsidRPr="00B6407E"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  <w:t>、报价函</w:t>
      </w:r>
    </w:p>
    <w:p w14:paraId="263032E9" w14:textId="45799CDB" w:rsidR="001111D8" w:rsidRPr="00B6407E" w:rsidRDefault="009A0043" w:rsidP="000750BF">
      <w:pPr>
        <w:widowControl/>
        <w:spacing w:line="600" w:lineRule="exact"/>
        <w:ind w:firstLine="480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请按照给出的</w:t>
      </w:r>
      <w:r w:rsidR="00A52A8B"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 xml:space="preserve"> 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“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报价</w:t>
      </w:r>
      <w:r w:rsidRPr="00A52A8B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函</w:t>
      </w:r>
      <w:r w:rsidRPr="00A52A8B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”</w:t>
      </w:r>
      <w:r w:rsidR="00A52A8B" w:rsidRPr="00A52A8B">
        <w:rPr>
          <w:rFonts w:ascii="Times New Roman" w:eastAsia="仿宋_GB2312" w:hAnsi="Times New Roman" w:cs="Times New Roman" w:hint="eastAsia"/>
          <w:kern w:val="0"/>
          <w:sz w:val="32"/>
          <w:szCs w:val="32"/>
          <w:u w:val="single"/>
        </w:rPr>
        <w:t>（</w:t>
      </w:r>
      <w:r w:rsidR="00A52A8B" w:rsidRPr="00A52A8B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  <w:u w:val="single"/>
        </w:rPr>
        <w:t>附件</w:t>
      </w:r>
      <w:r w:rsidR="00F8032A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  <w:u w:val="single"/>
        </w:rPr>
        <w:t>1</w:t>
      </w:r>
      <w:r w:rsidR="00A52A8B" w:rsidRPr="00A52A8B">
        <w:rPr>
          <w:rFonts w:ascii="Times New Roman" w:eastAsia="仿宋_GB2312" w:hAnsi="Times New Roman" w:cs="Times New Roman" w:hint="eastAsia"/>
          <w:kern w:val="0"/>
          <w:sz w:val="32"/>
          <w:szCs w:val="32"/>
          <w:u w:val="single"/>
        </w:rPr>
        <w:t>）</w:t>
      </w:r>
      <w:r w:rsidRPr="00A52A8B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模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式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进行报价，未按模式要求的</w:t>
      </w:r>
      <w:r w:rsidRPr="00B6407E">
        <w:rPr>
          <w:rFonts w:ascii="Times New Roman" w:eastAsia="仿宋_GB2312" w:hAnsi="Times New Roman" w:cs="Times New Roman"/>
          <w:kern w:val="0"/>
          <w:sz w:val="32"/>
          <w:szCs w:val="32"/>
          <w:u w:val="single"/>
        </w:rPr>
        <w:t>作废处理</w:t>
      </w:r>
      <w:r w:rsidRPr="00B6407E">
        <w:rPr>
          <w:rFonts w:ascii="Times New Roman" w:eastAsia="仿宋_GB2312" w:hAnsi="Times New Roman" w:cs="Times New Roman"/>
          <w:b/>
          <w:bCs/>
          <w:color w:val="000000"/>
          <w:kern w:val="0"/>
          <w:sz w:val="32"/>
          <w:szCs w:val="32"/>
          <w:u w:val="single"/>
        </w:rPr>
        <w:t>。</w:t>
      </w:r>
    </w:p>
    <w:p w14:paraId="221DDFA6" w14:textId="0AC1E53F" w:rsidR="001111D8" w:rsidRPr="00B6407E" w:rsidRDefault="00F8032A" w:rsidP="000750BF">
      <w:pPr>
        <w:widowControl/>
        <w:spacing w:line="420" w:lineRule="atLeast"/>
        <w:textAlignment w:val="baseline"/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cs="Times New Roman" w:hint="eastAsia"/>
          <w:b/>
          <w:color w:val="000000"/>
          <w:kern w:val="0"/>
          <w:sz w:val="32"/>
          <w:szCs w:val="32"/>
        </w:rPr>
        <w:t>五</w:t>
      </w:r>
      <w:r w:rsidR="009A0043" w:rsidRPr="00B6407E"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  <w:t>、联系地址</w:t>
      </w:r>
    </w:p>
    <w:p w14:paraId="394C9FEE" w14:textId="77777777" w:rsidR="00F8032A" w:rsidRPr="00B6407E" w:rsidRDefault="00F8032A" w:rsidP="00F8032A">
      <w:pPr>
        <w:widowControl/>
        <w:spacing w:line="600" w:lineRule="exact"/>
        <w:ind w:firstLine="480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成都高新区</w:t>
      </w:r>
      <w:r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新程大道</w:t>
      </w:r>
      <w:r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999</w:t>
      </w:r>
      <w:r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号</w:t>
      </w:r>
      <w:r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AI</w:t>
      </w:r>
      <w:r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创新中心</w:t>
      </w:r>
      <w:r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D</w:t>
      </w:r>
      <w:r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区</w:t>
      </w:r>
      <w:r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2</w:t>
      </w:r>
      <w:r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栋</w:t>
      </w:r>
      <w:r w:rsidRPr="00B6407E">
        <w:rPr>
          <w:rFonts w:ascii="Times New Roman" w:eastAsia="仿宋_GB2312" w:hAnsi="Times New Roman" w:cs="Times New Roman"/>
          <w:sz w:val="32"/>
          <w:szCs w:val="32"/>
        </w:rPr>
        <w:t>盈创动力大厦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4</w:t>
      </w:r>
      <w:r w:rsidRPr="00B6407E">
        <w:rPr>
          <w:rFonts w:ascii="Times New Roman" w:eastAsia="仿宋_GB2312" w:hAnsi="Times New Roman" w:cs="Times New Roman"/>
          <w:sz w:val="32"/>
          <w:szCs w:val="32"/>
        </w:rPr>
        <w:t>楼。</w:t>
      </w:r>
    </w:p>
    <w:p w14:paraId="487471E2" w14:textId="77777777" w:rsidR="001111D8" w:rsidRPr="00B6407E" w:rsidRDefault="009A0043" w:rsidP="000750BF">
      <w:pPr>
        <w:widowControl/>
        <w:spacing w:line="420" w:lineRule="atLeast"/>
        <w:textAlignment w:val="baseline"/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  <w:t>五、联系人及电话</w:t>
      </w:r>
    </w:p>
    <w:p w14:paraId="699AFA65" w14:textId="77777777" w:rsidR="00F8032A" w:rsidRPr="00B6407E" w:rsidRDefault="00F8032A" w:rsidP="00F8032A">
      <w:pPr>
        <w:widowControl/>
        <w:spacing w:line="600" w:lineRule="exact"/>
        <w:ind w:firstLine="480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招商服务部：</w:t>
      </w:r>
      <w:r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季老师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 xml:space="preserve">          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电话：</w:t>
      </w:r>
      <w:r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15397638374</w:t>
      </w:r>
    </w:p>
    <w:p w14:paraId="07B76B09" w14:textId="2291F8A3" w:rsidR="00B33578" w:rsidRDefault="00B33578" w:rsidP="005E2942">
      <w:pPr>
        <w:widowControl/>
        <w:spacing w:line="600" w:lineRule="exact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</w:p>
    <w:p w14:paraId="2C246CC9" w14:textId="112B3D1A" w:rsidR="00543DB9" w:rsidRPr="00F8032A" w:rsidRDefault="00543DB9" w:rsidP="00B33578">
      <w:pPr>
        <w:widowControl/>
        <w:spacing w:line="600" w:lineRule="exact"/>
        <w:ind w:firstLine="480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lastRenderedPageBreak/>
        <w:t>附件</w:t>
      </w:r>
      <w:r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1</w:t>
      </w:r>
      <w:r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：报价表</w:t>
      </w:r>
    </w:p>
    <w:p w14:paraId="54FC39D0" w14:textId="77777777" w:rsidR="00B33578" w:rsidRDefault="00B33578" w:rsidP="00B33578">
      <w:pPr>
        <w:widowControl/>
        <w:spacing w:line="600" w:lineRule="exact"/>
        <w:ind w:firstLine="480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</w:p>
    <w:p w14:paraId="500B54AF" w14:textId="77777777" w:rsidR="00543DB9" w:rsidRPr="00B6407E" w:rsidRDefault="00543DB9" w:rsidP="00B33578">
      <w:pPr>
        <w:widowControl/>
        <w:spacing w:line="600" w:lineRule="exact"/>
        <w:ind w:firstLine="480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</w:p>
    <w:p w14:paraId="71AB7837" w14:textId="77777777" w:rsidR="001111D8" w:rsidRPr="00B6407E" w:rsidRDefault="009A0043">
      <w:pPr>
        <w:widowControl/>
        <w:spacing w:line="520" w:lineRule="exact"/>
        <w:ind w:right="164"/>
        <w:jc w:val="right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成都高投盈创动力投资发展有限公司</w:t>
      </w:r>
    </w:p>
    <w:p w14:paraId="5A2FC3F9" w14:textId="5B7EB66E" w:rsidR="001111D8" w:rsidRPr="00B6407E" w:rsidRDefault="009A0043">
      <w:pPr>
        <w:widowControl/>
        <w:wordWrap w:val="0"/>
        <w:spacing w:line="520" w:lineRule="exact"/>
        <w:ind w:right="164"/>
        <w:jc w:val="right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20</w:t>
      </w:r>
      <w:r w:rsidR="000750BF"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2</w:t>
      </w:r>
      <w:r w:rsidR="00DF51F9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6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年</w:t>
      </w:r>
      <w:r w:rsidR="00F8032A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1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月</w:t>
      </w:r>
      <w:r w:rsidR="00CA570C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2</w:t>
      </w:r>
      <w:r w:rsidR="002B793B">
        <w:rPr>
          <w:rFonts w:ascii="Times New Roman" w:eastAsia="仿宋_GB2312" w:hAnsi="Times New Roman" w:cs="Times New Roman" w:hint="eastAsia"/>
          <w:color w:val="000000"/>
          <w:kern w:val="0"/>
          <w:sz w:val="32"/>
          <w:szCs w:val="32"/>
        </w:rPr>
        <w:t>2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>日</w:t>
      </w:r>
      <w:r w:rsidRPr="00B6407E"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  <w:t xml:space="preserve">    </w:t>
      </w:r>
    </w:p>
    <w:p w14:paraId="757E1A2B" w14:textId="77777777" w:rsidR="001111D8" w:rsidRDefault="001111D8">
      <w:pPr>
        <w:widowControl/>
        <w:spacing w:line="520" w:lineRule="exact"/>
        <w:jc w:val="left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</w:p>
    <w:p w14:paraId="0B7C54DD" w14:textId="77777777" w:rsidR="00B65D38" w:rsidRDefault="00B65D38">
      <w:pPr>
        <w:widowControl/>
        <w:spacing w:line="520" w:lineRule="exact"/>
        <w:jc w:val="left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</w:p>
    <w:p w14:paraId="442EB7BA" w14:textId="77777777" w:rsidR="00B65D38" w:rsidRDefault="00B65D38">
      <w:pPr>
        <w:widowControl/>
        <w:spacing w:line="520" w:lineRule="exact"/>
        <w:jc w:val="left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</w:p>
    <w:p w14:paraId="10942F6F" w14:textId="77777777" w:rsidR="00B65D38" w:rsidRDefault="00B65D38">
      <w:pPr>
        <w:widowControl/>
        <w:spacing w:line="520" w:lineRule="exact"/>
        <w:jc w:val="left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</w:p>
    <w:p w14:paraId="4EDE8B38" w14:textId="77777777" w:rsidR="00B65D38" w:rsidRDefault="00B65D38">
      <w:pPr>
        <w:widowControl/>
        <w:spacing w:line="520" w:lineRule="exact"/>
        <w:jc w:val="left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</w:p>
    <w:p w14:paraId="70C231A0" w14:textId="77777777" w:rsidR="00B65D38" w:rsidRDefault="00B65D38">
      <w:pPr>
        <w:widowControl/>
        <w:spacing w:line="520" w:lineRule="exact"/>
        <w:jc w:val="left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</w:p>
    <w:p w14:paraId="699A5B39" w14:textId="77777777" w:rsidR="00B65D38" w:rsidRPr="00B6407E" w:rsidRDefault="00B65D38">
      <w:pPr>
        <w:widowControl/>
        <w:spacing w:line="520" w:lineRule="exact"/>
        <w:jc w:val="left"/>
        <w:textAlignment w:val="baseline"/>
        <w:rPr>
          <w:rFonts w:ascii="Times New Roman" w:eastAsia="仿宋_GB2312" w:hAnsi="Times New Roman" w:cs="Times New Roman"/>
          <w:color w:val="000000"/>
          <w:kern w:val="0"/>
          <w:sz w:val="32"/>
          <w:szCs w:val="32"/>
        </w:rPr>
      </w:pPr>
    </w:p>
    <w:p w14:paraId="7B0D5A04" w14:textId="77777777" w:rsidR="005D44B8" w:rsidRDefault="005D44B8" w:rsidP="00050027">
      <w:pPr>
        <w:spacing w:line="360" w:lineRule="auto"/>
        <w:rPr>
          <w:rFonts w:ascii="Times New Roman" w:eastAsia="仿宋" w:hAnsi="Times New Roman" w:cs="Times New Roman"/>
          <w:b/>
          <w:sz w:val="36"/>
          <w:szCs w:val="36"/>
        </w:rPr>
      </w:pPr>
    </w:p>
    <w:p w14:paraId="7B62D41B" w14:textId="77777777" w:rsidR="00874F10" w:rsidRDefault="00874F10" w:rsidP="00050027">
      <w:pPr>
        <w:spacing w:line="360" w:lineRule="auto"/>
        <w:rPr>
          <w:rFonts w:ascii="Times New Roman" w:eastAsia="仿宋" w:hAnsi="Times New Roman" w:cs="Times New Roman"/>
          <w:b/>
          <w:sz w:val="36"/>
          <w:szCs w:val="36"/>
        </w:rPr>
      </w:pPr>
    </w:p>
    <w:p w14:paraId="77F2B990" w14:textId="77777777" w:rsidR="00874F10" w:rsidRDefault="00874F10" w:rsidP="00050027">
      <w:pPr>
        <w:spacing w:line="360" w:lineRule="auto"/>
        <w:rPr>
          <w:rFonts w:ascii="Times New Roman" w:eastAsia="仿宋" w:hAnsi="Times New Roman" w:cs="Times New Roman"/>
          <w:b/>
          <w:sz w:val="36"/>
          <w:szCs w:val="36"/>
        </w:rPr>
      </w:pPr>
    </w:p>
    <w:p w14:paraId="7DF6541C" w14:textId="77777777" w:rsidR="00874F10" w:rsidRDefault="00874F10" w:rsidP="00050027">
      <w:pPr>
        <w:spacing w:line="360" w:lineRule="auto"/>
        <w:rPr>
          <w:rFonts w:ascii="Times New Roman" w:eastAsia="仿宋" w:hAnsi="Times New Roman" w:cs="Times New Roman"/>
          <w:b/>
          <w:sz w:val="36"/>
          <w:szCs w:val="36"/>
        </w:rPr>
      </w:pPr>
    </w:p>
    <w:p w14:paraId="6CA26DA7" w14:textId="77777777" w:rsidR="00874F10" w:rsidRDefault="00874F10" w:rsidP="00050027">
      <w:pPr>
        <w:spacing w:line="360" w:lineRule="auto"/>
        <w:rPr>
          <w:rFonts w:ascii="Times New Roman" w:eastAsia="仿宋" w:hAnsi="Times New Roman" w:cs="Times New Roman"/>
          <w:b/>
          <w:sz w:val="36"/>
          <w:szCs w:val="36"/>
        </w:rPr>
      </w:pPr>
    </w:p>
    <w:p w14:paraId="2114B71D" w14:textId="77777777" w:rsidR="00874F10" w:rsidRDefault="00874F10" w:rsidP="00050027">
      <w:pPr>
        <w:spacing w:line="360" w:lineRule="auto"/>
        <w:rPr>
          <w:rFonts w:ascii="Times New Roman" w:eastAsia="仿宋" w:hAnsi="Times New Roman" w:cs="Times New Roman"/>
          <w:b/>
          <w:sz w:val="36"/>
          <w:szCs w:val="36"/>
        </w:rPr>
      </w:pPr>
    </w:p>
    <w:p w14:paraId="463CE610" w14:textId="77777777" w:rsidR="00874F10" w:rsidRDefault="00874F10" w:rsidP="00050027">
      <w:pPr>
        <w:spacing w:line="360" w:lineRule="auto"/>
        <w:rPr>
          <w:rFonts w:ascii="Times New Roman" w:eastAsia="仿宋" w:hAnsi="Times New Roman" w:cs="Times New Roman"/>
          <w:b/>
          <w:sz w:val="36"/>
          <w:szCs w:val="36"/>
        </w:rPr>
      </w:pPr>
    </w:p>
    <w:p w14:paraId="1A8FD0AB" w14:textId="77777777" w:rsidR="00874F10" w:rsidRDefault="00874F10" w:rsidP="00050027">
      <w:pPr>
        <w:spacing w:line="360" w:lineRule="auto"/>
        <w:rPr>
          <w:rFonts w:ascii="Times New Roman" w:eastAsia="仿宋" w:hAnsi="Times New Roman" w:cs="Times New Roman"/>
          <w:b/>
          <w:sz w:val="36"/>
          <w:szCs w:val="36"/>
        </w:rPr>
      </w:pPr>
    </w:p>
    <w:p w14:paraId="6BBC86C5" w14:textId="77777777" w:rsidR="00ED781A" w:rsidRDefault="00ED781A" w:rsidP="00050027">
      <w:pPr>
        <w:spacing w:line="360" w:lineRule="auto"/>
        <w:rPr>
          <w:rFonts w:ascii="Times New Roman" w:eastAsia="仿宋" w:hAnsi="Times New Roman" w:cs="Times New Roman"/>
          <w:b/>
          <w:sz w:val="36"/>
          <w:szCs w:val="36"/>
        </w:rPr>
      </w:pPr>
    </w:p>
    <w:p w14:paraId="04A4F3EA" w14:textId="77777777" w:rsidR="00ED781A" w:rsidRDefault="00ED781A" w:rsidP="00050027">
      <w:pPr>
        <w:spacing w:line="360" w:lineRule="auto"/>
        <w:rPr>
          <w:rFonts w:ascii="Times New Roman" w:eastAsia="仿宋" w:hAnsi="Times New Roman" w:cs="Times New Roman"/>
          <w:b/>
          <w:sz w:val="36"/>
          <w:szCs w:val="36"/>
        </w:rPr>
      </w:pPr>
    </w:p>
    <w:p w14:paraId="4A00224D" w14:textId="77777777" w:rsidR="00ED781A" w:rsidRDefault="00ED781A" w:rsidP="00050027">
      <w:pPr>
        <w:spacing w:line="360" w:lineRule="auto"/>
        <w:rPr>
          <w:rFonts w:ascii="Times New Roman" w:eastAsia="仿宋" w:hAnsi="Times New Roman" w:cs="Times New Roman"/>
          <w:b/>
          <w:sz w:val="36"/>
          <w:szCs w:val="36"/>
        </w:rPr>
      </w:pPr>
    </w:p>
    <w:p w14:paraId="215F1836" w14:textId="77777777" w:rsidR="00ED781A" w:rsidRDefault="00ED781A" w:rsidP="00050027">
      <w:pPr>
        <w:spacing w:line="360" w:lineRule="auto"/>
        <w:rPr>
          <w:rFonts w:ascii="Times New Roman" w:eastAsia="仿宋" w:hAnsi="Times New Roman" w:cs="Times New Roman"/>
          <w:b/>
          <w:sz w:val="36"/>
          <w:szCs w:val="36"/>
        </w:rPr>
      </w:pPr>
    </w:p>
    <w:p w14:paraId="5D6BFB7B" w14:textId="77777777" w:rsidR="00ED781A" w:rsidRPr="00B6407E" w:rsidRDefault="00ED781A" w:rsidP="00050027">
      <w:pPr>
        <w:spacing w:line="360" w:lineRule="auto"/>
        <w:rPr>
          <w:rFonts w:ascii="Times New Roman" w:eastAsia="仿宋" w:hAnsi="Times New Roman" w:cs="Times New Roman"/>
          <w:b/>
          <w:sz w:val="36"/>
          <w:szCs w:val="36"/>
        </w:rPr>
      </w:pPr>
    </w:p>
    <w:p w14:paraId="3EAC4DA8" w14:textId="7D5797B8" w:rsidR="0060468E" w:rsidRPr="00B6407E" w:rsidRDefault="0060468E" w:rsidP="00444182">
      <w:pPr>
        <w:spacing w:line="520" w:lineRule="exact"/>
        <w:jc w:val="left"/>
        <w:rPr>
          <w:rFonts w:ascii="Times New Roman" w:eastAsia="仿宋" w:hAnsi="Times New Roman" w:cs="Times New Roman"/>
          <w:b/>
          <w:sz w:val="36"/>
          <w:szCs w:val="36"/>
        </w:rPr>
      </w:pPr>
      <w:r w:rsidRPr="00B6407E">
        <w:rPr>
          <w:rFonts w:ascii="Times New Roman" w:eastAsia="仿宋_GB2312" w:hAnsi="Times New Roman" w:cs="Times New Roman"/>
          <w:b/>
          <w:color w:val="000000"/>
          <w:kern w:val="0"/>
          <w:sz w:val="32"/>
          <w:szCs w:val="32"/>
        </w:rPr>
        <w:lastRenderedPageBreak/>
        <w:t>附件</w:t>
      </w:r>
      <w:r w:rsidR="00F8032A">
        <w:rPr>
          <w:rFonts w:ascii="Times New Roman" w:eastAsia="仿宋_GB2312" w:hAnsi="Times New Roman" w:cs="Times New Roman" w:hint="eastAsia"/>
          <w:b/>
          <w:color w:val="000000"/>
          <w:kern w:val="0"/>
          <w:sz w:val="32"/>
          <w:szCs w:val="32"/>
        </w:rPr>
        <w:t>1</w:t>
      </w:r>
    </w:p>
    <w:p w14:paraId="090B3A64" w14:textId="1689D0F2" w:rsidR="001111D8" w:rsidRPr="00B6407E" w:rsidRDefault="00CA570C" w:rsidP="00444182">
      <w:pPr>
        <w:spacing w:line="520" w:lineRule="exact"/>
        <w:ind w:firstLineChars="200" w:firstLine="723"/>
        <w:jc w:val="center"/>
        <w:rPr>
          <w:rFonts w:ascii="Times New Roman" w:eastAsia="仿宋" w:hAnsi="Times New Roman" w:cs="Times New Roman"/>
          <w:b/>
          <w:sz w:val="36"/>
          <w:szCs w:val="36"/>
        </w:rPr>
      </w:pPr>
      <w:r w:rsidRPr="00CA570C">
        <w:rPr>
          <w:rFonts w:ascii="Times New Roman" w:eastAsia="仿宋" w:hAnsi="Times New Roman" w:cs="Times New Roman" w:hint="eastAsia"/>
          <w:b/>
          <w:sz w:val="36"/>
          <w:szCs w:val="36"/>
        </w:rPr>
        <w:t>AI</w:t>
      </w:r>
      <w:r w:rsidRPr="00CA570C">
        <w:rPr>
          <w:rFonts w:ascii="Times New Roman" w:eastAsia="仿宋" w:hAnsi="Times New Roman" w:cs="Times New Roman" w:hint="eastAsia"/>
          <w:b/>
          <w:sz w:val="36"/>
          <w:szCs w:val="36"/>
        </w:rPr>
        <w:t>创新中心</w:t>
      </w:r>
      <w:r w:rsidRPr="00CA570C">
        <w:rPr>
          <w:rFonts w:ascii="Times New Roman" w:eastAsia="仿宋" w:hAnsi="Times New Roman" w:cs="Times New Roman" w:hint="eastAsia"/>
          <w:b/>
          <w:sz w:val="36"/>
          <w:szCs w:val="36"/>
        </w:rPr>
        <w:t>D</w:t>
      </w:r>
      <w:r w:rsidRPr="00CA570C">
        <w:rPr>
          <w:rFonts w:ascii="Times New Roman" w:eastAsia="仿宋" w:hAnsi="Times New Roman" w:cs="Times New Roman" w:hint="eastAsia"/>
          <w:b/>
          <w:sz w:val="36"/>
          <w:szCs w:val="36"/>
        </w:rPr>
        <w:t>区</w:t>
      </w:r>
      <w:r w:rsidRPr="00CA570C">
        <w:rPr>
          <w:rFonts w:ascii="Times New Roman" w:eastAsia="仿宋" w:hAnsi="Times New Roman" w:cs="Times New Roman" w:hint="eastAsia"/>
          <w:b/>
          <w:sz w:val="36"/>
          <w:szCs w:val="36"/>
        </w:rPr>
        <w:t>2</w:t>
      </w:r>
      <w:r w:rsidRPr="00CA570C">
        <w:rPr>
          <w:rFonts w:ascii="Times New Roman" w:eastAsia="仿宋" w:hAnsi="Times New Roman" w:cs="Times New Roman" w:hint="eastAsia"/>
          <w:b/>
          <w:sz w:val="36"/>
          <w:szCs w:val="36"/>
        </w:rPr>
        <w:t>栋盈创动力大厦</w:t>
      </w:r>
      <w:r w:rsidRPr="00CA570C">
        <w:rPr>
          <w:rFonts w:ascii="Times New Roman" w:eastAsia="仿宋" w:hAnsi="Times New Roman" w:cs="Times New Roman" w:hint="eastAsia"/>
          <w:b/>
          <w:sz w:val="36"/>
          <w:szCs w:val="36"/>
        </w:rPr>
        <w:t>1</w:t>
      </w:r>
      <w:r w:rsidRPr="00CA570C">
        <w:rPr>
          <w:rFonts w:ascii="Times New Roman" w:eastAsia="仿宋" w:hAnsi="Times New Roman" w:cs="Times New Roman" w:hint="eastAsia"/>
          <w:b/>
          <w:sz w:val="36"/>
          <w:szCs w:val="36"/>
        </w:rPr>
        <w:t>楼</w:t>
      </w:r>
      <w:r w:rsidRPr="00CA570C">
        <w:rPr>
          <w:rFonts w:ascii="Times New Roman" w:eastAsia="仿宋" w:hAnsi="Times New Roman" w:cs="Times New Roman" w:hint="eastAsia"/>
          <w:b/>
          <w:sz w:val="36"/>
          <w:szCs w:val="36"/>
        </w:rPr>
        <w:t>VIP</w:t>
      </w:r>
      <w:r w:rsidRPr="00CA570C">
        <w:rPr>
          <w:rFonts w:ascii="Times New Roman" w:eastAsia="仿宋" w:hAnsi="Times New Roman" w:cs="Times New Roman" w:hint="eastAsia"/>
          <w:b/>
          <w:sz w:val="36"/>
          <w:szCs w:val="36"/>
        </w:rPr>
        <w:t>会议室装饰打造服务</w:t>
      </w:r>
      <w:r w:rsidR="009A0043" w:rsidRPr="00B6407E">
        <w:rPr>
          <w:rFonts w:ascii="Times New Roman" w:eastAsia="仿宋" w:hAnsi="Times New Roman" w:cs="Times New Roman"/>
          <w:b/>
          <w:sz w:val="36"/>
          <w:szCs w:val="36"/>
        </w:rPr>
        <w:t>报价函</w:t>
      </w:r>
    </w:p>
    <w:p w14:paraId="0ECBB3B8" w14:textId="77777777" w:rsidR="001111D8" w:rsidRPr="00B6407E" w:rsidRDefault="009A0043" w:rsidP="00444182">
      <w:pPr>
        <w:spacing w:beforeLines="100" w:before="312" w:line="520" w:lineRule="exact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成都高投盈创动力投资发展有限公司：</w:t>
      </w:r>
    </w:p>
    <w:p w14:paraId="37BA65D2" w14:textId="5EFF4E22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贵司《</w:t>
      </w:r>
      <w:r w:rsidR="00CA570C" w:rsidRPr="00CA570C">
        <w:rPr>
          <w:rFonts w:ascii="Times New Roman" w:eastAsia="仿宋" w:hAnsi="Times New Roman" w:cs="Times New Roman" w:hint="eastAsia"/>
          <w:sz w:val="28"/>
          <w:szCs w:val="28"/>
        </w:rPr>
        <w:t>AI</w:t>
      </w:r>
      <w:r w:rsidR="00CA570C" w:rsidRPr="00CA570C">
        <w:rPr>
          <w:rFonts w:ascii="Times New Roman" w:eastAsia="仿宋" w:hAnsi="Times New Roman" w:cs="Times New Roman" w:hint="eastAsia"/>
          <w:sz w:val="28"/>
          <w:szCs w:val="28"/>
        </w:rPr>
        <w:t>创新中心</w:t>
      </w:r>
      <w:r w:rsidR="00CA570C" w:rsidRPr="00CA570C">
        <w:rPr>
          <w:rFonts w:ascii="Times New Roman" w:eastAsia="仿宋" w:hAnsi="Times New Roman" w:cs="Times New Roman" w:hint="eastAsia"/>
          <w:sz w:val="28"/>
          <w:szCs w:val="28"/>
        </w:rPr>
        <w:t>D</w:t>
      </w:r>
      <w:r w:rsidR="00CA570C" w:rsidRPr="00CA570C">
        <w:rPr>
          <w:rFonts w:ascii="Times New Roman" w:eastAsia="仿宋" w:hAnsi="Times New Roman" w:cs="Times New Roman" w:hint="eastAsia"/>
          <w:sz w:val="28"/>
          <w:szCs w:val="28"/>
        </w:rPr>
        <w:t>区</w:t>
      </w:r>
      <w:r w:rsidR="00CA570C" w:rsidRPr="00CA570C">
        <w:rPr>
          <w:rFonts w:ascii="Times New Roman" w:eastAsia="仿宋" w:hAnsi="Times New Roman" w:cs="Times New Roman" w:hint="eastAsia"/>
          <w:sz w:val="28"/>
          <w:szCs w:val="28"/>
        </w:rPr>
        <w:t>2</w:t>
      </w:r>
      <w:r w:rsidR="00CA570C" w:rsidRPr="00CA570C">
        <w:rPr>
          <w:rFonts w:ascii="Times New Roman" w:eastAsia="仿宋" w:hAnsi="Times New Roman" w:cs="Times New Roman" w:hint="eastAsia"/>
          <w:sz w:val="28"/>
          <w:szCs w:val="28"/>
        </w:rPr>
        <w:t>栋盈创动力大厦</w:t>
      </w:r>
      <w:r w:rsidR="00CA570C" w:rsidRPr="00CA570C">
        <w:rPr>
          <w:rFonts w:ascii="Times New Roman" w:eastAsia="仿宋" w:hAnsi="Times New Roman" w:cs="Times New Roman" w:hint="eastAsia"/>
          <w:sz w:val="28"/>
          <w:szCs w:val="28"/>
        </w:rPr>
        <w:t>1</w:t>
      </w:r>
      <w:r w:rsidR="00CA570C" w:rsidRPr="00CA570C">
        <w:rPr>
          <w:rFonts w:ascii="Times New Roman" w:eastAsia="仿宋" w:hAnsi="Times New Roman" w:cs="Times New Roman" w:hint="eastAsia"/>
          <w:sz w:val="28"/>
          <w:szCs w:val="28"/>
        </w:rPr>
        <w:t>楼</w:t>
      </w:r>
      <w:r w:rsidR="00CA570C" w:rsidRPr="00CA570C">
        <w:rPr>
          <w:rFonts w:ascii="Times New Roman" w:eastAsia="仿宋" w:hAnsi="Times New Roman" w:cs="Times New Roman" w:hint="eastAsia"/>
          <w:sz w:val="28"/>
          <w:szCs w:val="28"/>
        </w:rPr>
        <w:t>VIP</w:t>
      </w:r>
      <w:r w:rsidR="00CA570C" w:rsidRPr="00CA570C">
        <w:rPr>
          <w:rFonts w:ascii="Times New Roman" w:eastAsia="仿宋" w:hAnsi="Times New Roman" w:cs="Times New Roman" w:hint="eastAsia"/>
          <w:sz w:val="28"/>
          <w:szCs w:val="28"/>
        </w:rPr>
        <w:t>会议室装饰打造服务</w:t>
      </w:r>
      <w:r w:rsidRPr="00B6407E">
        <w:rPr>
          <w:rFonts w:ascii="Times New Roman" w:eastAsia="仿宋" w:hAnsi="Times New Roman" w:cs="Times New Roman"/>
          <w:sz w:val="28"/>
          <w:szCs w:val="28"/>
        </w:rPr>
        <w:t>》</w:t>
      </w:r>
      <w:r w:rsidR="003D7E03" w:rsidRPr="00B6407E">
        <w:rPr>
          <w:rFonts w:ascii="Times New Roman" w:eastAsia="仿宋" w:hAnsi="Times New Roman" w:cs="Times New Roman"/>
          <w:sz w:val="28"/>
          <w:szCs w:val="28"/>
        </w:rPr>
        <w:t>询价文件</w:t>
      </w:r>
      <w:r w:rsidRPr="00B6407E">
        <w:rPr>
          <w:rFonts w:ascii="Times New Roman" w:eastAsia="仿宋" w:hAnsi="Times New Roman" w:cs="Times New Roman"/>
          <w:sz w:val="28"/>
          <w:szCs w:val="28"/>
        </w:rPr>
        <w:t>已收悉，经我方认真研究，现向贵公司做出如下报价：</w:t>
      </w:r>
    </w:p>
    <w:p w14:paraId="04E10A2D" w14:textId="77777777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一、责任与义务</w:t>
      </w:r>
    </w:p>
    <w:p w14:paraId="48500E81" w14:textId="77777777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本公司承诺：</w:t>
      </w:r>
    </w:p>
    <w:p w14:paraId="42494082" w14:textId="77777777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1</w:t>
      </w:r>
      <w:r w:rsidRPr="00B6407E">
        <w:rPr>
          <w:rFonts w:ascii="Times New Roman" w:eastAsia="仿宋" w:hAnsi="Times New Roman" w:cs="Times New Roman"/>
          <w:sz w:val="28"/>
          <w:szCs w:val="28"/>
        </w:rPr>
        <w:t>、本公司的报价函一旦被贵公司认可，该报价即为合同价；</w:t>
      </w:r>
    </w:p>
    <w:p w14:paraId="0F3C864F" w14:textId="77777777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2</w:t>
      </w:r>
      <w:r w:rsidRPr="00B6407E">
        <w:rPr>
          <w:rFonts w:ascii="Times New Roman" w:eastAsia="仿宋" w:hAnsi="Times New Roman" w:cs="Times New Roman"/>
          <w:sz w:val="28"/>
          <w:szCs w:val="28"/>
        </w:rPr>
        <w:t>、本公司报价函一经发出，即不可撤回，否则我方愿意接受贵公司的处罚；</w:t>
      </w:r>
    </w:p>
    <w:p w14:paraId="1FF93854" w14:textId="77777777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3</w:t>
      </w:r>
      <w:r w:rsidRPr="00B6407E">
        <w:rPr>
          <w:rFonts w:ascii="Times New Roman" w:eastAsia="仿宋" w:hAnsi="Times New Roman" w:cs="Times New Roman"/>
          <w:sz w:val="28"/>
          <w:szCs w:val="28"/>
        </w:rPr>
        <w:t>、本公司一旦荣幸地成为本项目的签约方，同意将本报价函作为合同的组成部分。</w:t>
      </w:r>
    </w:p>
    <w:p w14:paraId="36F2A7C3" w14:textId="1EE1CF4F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二、报价表</w:t>
      </w:r>
    </w:p>
    <w:tbl>
      <w:tblPr>
        <w:tblW w:w="90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56"/>
        <w:gridCol w:w="5811"/>
        <w:gridCol w:w="6"/>
      </w:tblGrid>
      <w:tr w:rsidR="00130D2D" w:rsidRPr="00B6407E" w14:paraId="1FC11BE8" w14:textId="77777777" w:rsidTr="003A0786">
        <w:trPr>
          <w:trHeight w:val="796"/>
          <w:jc w:val="center"/>
        </w:trPr>
        <w:tc>
          <w:tcPr>
            <w:tcW w:w="3256" w:type="dxa"/>
            <w:vAlign w:val="center"/>
          </w:tcPr>
          <w:p w14:paraId="1E7B23D8" w14:textId="77777777" w:rsidR="00130D2D" w:rsidRPr="00B6407E" w:rsidRDefault="00130D2D" w:rsidP="00444182">
            <w:pPr>
              <w:widowControl/>
              <w:spacing w:line="520" w:lineRule="exact"/>
              <w:jc w:val="center"/>
              <w:textAlignment w:val="center"/>
              <w:rPr>
                <w:rFonts w:ascii="Times New Roman" w:eastAsia="仿宋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B6407E">
              <w:rPr>
                <w:rFonts w:ascii="Times New Roman" w:eastAsia="仿宋" w:hAnsi="Times New Roman" w:cs="Times New Roman"/>
                <w:b/>
                <w:color w:val="00000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5817" w:type="dxa"/>
            <w:gridSpan w:val="2"/>
            <w:vAlign w:val="center"/>
          </w:tcPr>
          <w:p w14:paraId="751AC9EA" w14:textId="77EB0D06" w:rsidR="00130D2D" w:rsidRPr="00DF51F9" w:rsidRDefault="00CA570C" w:rsidP="00444182">
            <w:pPr>
              <w:widowControl/>
              <w:spacing w:line="520" w:lineRule="exact"/>
              <w:jc w:val="center"/>
              <w:textAlignment w:val="center"/>
              <w:rPr>
                <w:rFonts w:ascii="Times New Roman" w:eastAsia="仿宋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CA570C">
              <w:rPr>
                <w:rFonts w:ascii="Times New Roman" w:eastAsia="仿宋" w:hAnsi="Times New Roman" w:cs="Times New Roman" w:hint="eastAsia"/>
                <w:b/>
                <w:color w:val="000000"/>
                <w:kern w:val="0"/>
                <w:sz w:val="24"/>
                <w:szCs w:val="24"/>
              </w:rPr>
              <w:t>AI</w:t>
            </w:r>
            <w:r w:rsidRPr="00CA570C">
              <w:rPr>
                <w:rFonts w:ascii="Times New Roman" w:eastAsia="仿宋" w:hAnsi="Times New Roman" w:cs="Times New Roman" w:hint="eastAsia"/>
                <w:b/>
                <w:color w:val="000000"/>
                <w:kern w:val="0"/>
                <w:sz w:val="24"/>
                <w:szCs w:val="24"/>
              </w:rPr>
              <w:t>创新中心</w:t>
            </w:r>
            <w:r w:rsidRPr="00CA570C">
              <w:rPr>
                <w:rFonts w:ascii="Times New Roman" w:eastAsia="仿宋" w:hAnsi="Times New Roman" w:cs="Times New Roman" w:hint="eastAsia"/>
                <w:b/>
                <w:color w:val="000000"/>
                <w:kern w:val="0"/>
                <w:sz w:val="24"/>
                <w:szCs w:val="24"/>
              </w:rPr>
              <w:t>D</w:t>
            </w:r>
            <w:r w:rsidRPr="00CA570C">
              <w:rPr>
                <w:rFonts w:ascii="Times New Roman" w:eastAsia="仿宋" w:hAnsi="Times New Roman" w:cs="Times New Roman" w:hint="eastAsia"/>
                <w:b/>
                <w:color w:val="000000"/>
                <w:kern w:val="0"/>
                <w:sz w:val="24"/>
                <w:szCs w:val="24"/>
              </w:rPr>
              <w:t>区</w:t>
            </w:r>
            <w:r w:rsidRPr="00CA570C">
              <w:rPr>
                <w:rFonts w:ascii="Times New Roman" w:eastAsia="仿宋" w:hAnsi="Times New Roman" w:cs="Times New Roman" w:hint="eastAsia"/>
                <w:b/>
                <w:color w:val="000000"/>
                <w:kern w:val="0"/>
                <w:sz w:val="24"/>
                <w:szCs w:val="24"/>
              </w:rPr>
              <w:t>2</w:t>
            </w:r>
            <w:r w:rsidRPr="00CA570C">
              <w:rPr>
                <w:rFonts w:ascii="Times New Roman" w:eastAsia="仿宋" w:hAnsi="Times New Roman" w:cs="Times New Roman" w:hint="eastAsia"/>
                <w:b/>
                <w:color w:val="000000"/>
                <w:kern w:val="0"/>
                <w:sz w:val="24"/>
                <w:szCs w:val="24"/>
              </w:rPr>
              <w:t>栋盈创动力大厦</w:t>
            </w:r>
            <w:r w:rsidRPr="00CA570C">
              <w:rPr>
                <w:rFonts w:ascii="Times New Roman" w:eastAsia="仿宋" w:hAnsi="Times New Roman" w:cs="Times New Roman" w:hint="eastAsia"/>
                <w:b/>
                <w:color w:val="000000"/>
                <w:kern w:val="0"/>
                <w:sz w:val="24"/>
                <w:szCs w:val="24"/>
              </w:rPr>
              <w:t>1</w:t>
            </w:r>
            <w:r w:rsidRPr="00CA570C">
              <w:rPr>
                <w:rFonts w:ascii="Times New Roman" w:eastAsia="仿宋" w:hAnsi="Times New Roman" w:cs="Times New Roman" w:hint="eastAsia"/>
                <w:b/>
                <w:color w:val="000000"/>
                <w:kern w:val="0"/>
                <w:sz w:val="24"/>
                <w:szCs w:val="24"/>
              </w:rPr>
              <w:t>楼</w:t>
            </w:r>
            <w:r w:rsidRPr="00CA570C">
              <w:rPr>
                <w:rFonts w:ascii="Times New Roman" w:eastAsia="仿宋" w:hAnsi="Times New Roman" w:cs="Times New Roman" w:hint="eastAsia"/>
                <w:b/>
                <w:color w:val="000000"/>
                <w:kern w:val="0"/>
                <w:sz w:val="24"/>
                <w:szCs w:val="24"/>
              </w:rPr>
              <w:t>VIP</w:t>
            </w:r>
            <w:r w:rsidRPr="00CA570C">
              <w:rPr>
                <w:rFonts w:ascii="Times New Roman" w:eastAsia="仿宋" w:hAnsi="Times New Roman" w:cs="Times New Roman" w:hint="eastAsia"/>
                <w:b/>
                <w:color w:val="000000"/>
                <w:kern w:val="0"/>
                <w:sz w:val="24"/>
                <w:szCs w:val="24"/>
              </w:rPr>
              <w:t>会议室装饰打造服务</w:t>
            </w:r>
          </w:p>
        </w:tc>
      </w:tr>
      <w:tr w:rsidR="00130D2D" w:rsidRPr="00B6407E" w14:paraId="0DBD13F6" w14:textId="77777777" w:rsidTr="008B112D">
        <w:trPr>
          <w:trHeight w:val="764"/>
          <w:jc w:val="center"/>
        </w:trPr>
        <w:tc>
          <w:tcPr>
            <w:tcW w:w="3256" w:type="dxa"/>
            <w:vAlign w:val="center"/>
          </w:tcPr>
          <w:p w14:paraId="4E585D89" w14:textId="77777777" w:rsidR="00130D2D" w:rsidRPr="00B6407E" w:rsidRDefault="00130D2D" w:rsidP="00444182">
            <w:pPr>
              <w:widowControl/>
              <w:spacing w:line="520" w:lineRule="exact"/>
              <w:jc w:val="center"/>
              <w:textAlignment w:val="center"/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</w:pPr>
            <w:r w:rsidRPr="00B6407E">
              <w:rPr>
                <w:rFonts w:ascii="Times New Roman" w:eastAsia="仿宋" w:hAnsi="Times New Roman" w:cs="Times New Roman"/>
                <w:b/>
                <w:color w:val="000000"/>
                <w:kern w:val="0"/>
                <w:sz w:val="24"/>
                <w:szCs w:val="24"/>
              </w:rPr>
              <w:t>机构（公司）名称</w:t>
            </w:r>
          </w:p>
        </w:tc>
        <w:tc>
          <w:tcPr>
            <w:tcW w:w="5817" w:type="dxa"/>
            <w:gridSpan w:val="2"/>
            <w:vAlign w:val="center"/>
          </w:tcPr>
          <w:p w14:paraId="2F092AD6" w14:textId="77777777" w:rsidR="00130D2D" w:rsidRPr="00B6407E" w:rsidRDefault="00130D2D" w:rsidP="00444182">
            <w:pPr>
              <w:widowControl/>
              <w:spacing w:line="520" w:lineRule="exact"/>
              <w:jc w:val="center"/>
              <w:textAlignment w:val="center"/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1C4AB1" w:rsidRPr="00B6407E" w14:paraId="082C2847" w14:textId="77777777" w:rsidTr="00540091">
        <w:trPr>
          <w:gridAfter w:val="1"/>
          <w:wAfter w:w="6" w:type="dxa"/>
          <w:trHeight w:val="916"/>
          <w:jc w:val="center"/>
        </w:trPr>
        <w:tc>
          <w:tcPr>
            <w:tcW w:w="3256" w:type="dxa"/>
            <w:vAlign w:val="center"/>
          </w:tcPr>
          <w:p w14:paraId="1AA131F2" w14:textId="51E1D4EE" w:rsidR="001C4AB1" w:rsidRPr="00B6407E" w:rsidRDefault="008B112D" w:rsidP="00444182">
            <w:pPr>
              <w:widowControl/>
              <w:spacing w:line="520" w:lineRule="exact"/>
              <w:jc w:val="center"/>
              <w:textAlignment w:val="center"/>
              <w:rPr>
                <w:rFonts w:ascii="Times New Roman" w:eastAsia="仿宋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B6407E">
              <w:rPr>
                <w:rFonts w:ascii="Times New Roman" w:eastAsia="仿宋" w:hAnsi="Times New Roman" w:cs="Times New Roman"/>
                <w:b/>
                <w:color w:val="000000"/>
                <w:kern w:val="0"/>
                <w:sz w:val="24"/>
                <w:szCs w:val="24"/>
              </w:rPr>
              <w:t>服务费</w:t>
            </w:r>
            <w:r w:rsidR="00B9024A">
              <w:rPr>
                <w:rFonts w:ascii="Times New Roman" w:eastAsia="仿宋" w:hAnsi="Times New Roman" w:cs="Times New Roman" w:hint="eastAsia"/>
                <w:b/>
                <w:color w:val="000000"/>
                <w:kern w:val="0"/>
                <w:sz w:val="24"/>
                <w:szCs w:val="24"/>
              </w:rPr>
              <w:t>（含税）</w:t>
            </w:r>
          </w:p>
        </w:tc>
        <w:tc>
          <w:tcPr>
            <w:tcW w:w="5811" w:type="dxa"/>
            <w:vAlign w:val="center"/>
          </w:tcPr>
          <w:p w14:paraId="3C14E1ED" w14:textId="43AFF5B5" w:rsidR="001C4AB1" w:rsidRPr="00B6407E" w:rsidRDefault="00A97F63" w:rsidP="00444182">
            <w:pPr>
              <w:widowControl/>
              <w:spacing w:line="520" w:lineRule="exact"/>
              <w:jc w:val="center"/>
              <w:textAlignment w:val="center"/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</w:pPr>
            <w:r w:rsidRPr="00B6407E"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  <w:t>总费用共</w:t>
            </w:r>
            <w:r w:rsidR="008B112D" w:rsidRPr="00B6407E"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  <w:t>XX</w:t>
            </w:r>
            <w:r w:rsidR="008B112D" w:rsidRPr="00B6407E">
              <w:rPr>
                <w:rFonts w:ascii="Times New Roman" w:eastAsia="仿宋" w:hAnsi="Times New Roman" w:cs="Times New Roman"/>
                <w:b/>
                <w:bCs/>
                <w:sz w:val="24"/>
                <w:szCs w:val="24"/>
              </w:rPr>
              <w:t>元。</w:t>
            </w:r>
          </w:p>
        </w:tc>
      </w:tr>
    </w:tbl>
    <w:p w14:paraId="4A52F189" w14:textId="77777777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三、联系方式：</w:t>
      </w:r>
    </w:p>
    <w:p w14:paraId="6B0903F6" w14:textId="77777777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联系人：</w:t>
      </w:r>
    </w:p>
    <w:p w14:paraId="53E9E37C" w14:textId="77777777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联系电话：</w:t>
      </w:r>
    </w:p>
    <w:p w14:paraId="4EC8F446" w14:textId="77777777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传真：</w:t>
      </w:r>
    </w:p>
    <w:p w14:paraId="6B0837F6" w14:textId="60B8CF9B" w:rsidR="001111D8" w:rsidRPr="00B6407E" w:rsidRDefault="009A0043" w:rsidP="00444182">
      <w:pPr>
        <w:spacing w:line="520" w:lineRule="exact"/>
        <w:ind w:firstLineChars="200" w:firstLine="560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地址：</w:t>
      </w:r>
      <w:r w:rsidRPr="00B6407E">
        <w:rPr>
          <w:rFonts w:ascii="Times New Roman" w:eastAsia="仿宋" w:hAnsi="Times New Roman" w:cs="Times New Roman"/>
          <w:sz w:val="28"/>
          <w:szCs w:val="28"/>
        </w:rPr>
        <w:t xml:space="preserve"> </w:t>
      </w:r>
    </w:p>
    <w:p w14:paraId="3557D8DF" w14:textId="77777777" w:rsidR="001111D8" w:rsidRPr="00B6407E" w:rsidRDefault="009A0043" w:rsidP="00444182">
      <w:pPr>
        <w:spacing w:line="520" w:lineRule="exact"/>
        <w:ind w:firstLineChars="200" w:firstLine="560"/>
        <w:jc w:val="right"/>
        <w:rPr>
          <w:rFonts w:ascii="Times New Roman" w:eastAsia="仿宋" w:hAnsi="Times New Roman" w:cs="Times New Roman"/>
          <w:sz w:val="28"/>
          <w:szCs w:val="28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公司名称（盖章）：</w:t>
      </w:r>
      <w:r w:rsidRPr="00B6407E">
        <w:rPr>
          <w:rFonts w:ascii="Times New Roman" w:eastAsia="仿宋" w:hAnsi="Times New Roman" w:cs="Times New Roman"/>
          <w:sz w:val="28"/>
          <w:szCs w:val="28"/>
        </w:rPr>
        <w:t xml:space="preserve">            </w:t>
      </w:r>
    </w:p>
    <w:p w14:paraId="3ABBE8F1" w14:textId="74BAAEBA" w:rsidR="001111D8" w:rsidRPr="00B6407E" w:rsidRDefault="009A0043" w:rsidP="00444182">
      <w:pPr>
        <w:spacing w:line="520" w:lineRule="exact"/>
        <w:ind w:firstLineChars="200" w:firstLine="560"/>
        <w:jc w:val="right"/>
        <w:rPr>
          <w:rFonts w:ascii="Times New Roman" w:eastAsia="仿宋" w:hAnsi="Times New Roman" w:cs="Times New Roman"/>
          <w:b/>
          <w:sz w:val="36"/>
          <w:szCs w:val="36"/>
        </w:rPr>
      </w:pPr>
      <w:r w:rsidRPr="00B6407E">
        <w:rPr>
          <w:rFonts w:ascii="Times New Roman" w:eastAsia="仿宋" w:hAnsi="Times New Roman" w:cs="Times New Roman"/>
          <w:sz w:val="28"/>
          <w:szCs w:val="28"/>
        </w:rPr>
        <w:t>日期：</w:t>
      </w:r>
      <w:r w:rsidR="00EE3C4F" w:rsidRPr="00B6407E">
        <w:rPr>
          <w:rFonts w:ascii="Times New Roman" w:eastAsia="仿宋" w:hAnsi="Times New Roman" w:cs="Times New Roman"/>
          <w:sz w:val="28"/>
          <w:szCs w:val="28"/>
        </w:rPr>
        <w:t>20</w:t>
      </w:r>
      <w:r w:rsidR="00EF70C0" w:rsidRPr="00B6407E">
        <w:rPr>
          <w:rFonts w:ascii="Times New Roman" w:eastAsia="仿宋" w:hAnsi="Times New Roman" w:cs="Times New Roman"/>
          <w:sz w:val="28"/>
          <w:szCs w:val="28"/>
        </w:rPr>
        <w:t>2</w:t>
      </w:r>
      <w:r w:rsidR="0054250F">
        <w:rPr>
          <w:rFonts w:ascii="Times New Roman" w:eastAsia="仿宋" w:hAnsi="Times New Roman" w:cs="Times New Roman" w:hint="eastAsia"/>
          <w:sz w:val="28"/>
          <w:szCs w:val="28"/>
        </w:rPr>
        <w:t>6</w:t>
      </w:r>
      <w:r w:rsidRPr="00B6407E">
        <w:rPr>
          <w:rFonts w:ascii="Times New Roman" w:eastAsia="仿宋" w:hAnsi="Times New Roman" w:cs="Times New Roman"/>
          <w:sz w:val="28"/>
          <w:szCs w:val="28"/>
        </w:rPr>
        <w:t>年</w:t>
      </w:r>
      <w:r w:rsidRPr="00B6407E">
        <w:rPr>
          <w:rFonts w:ascii="Times New Roman" w:eastAsia="仿宋" w:hAnsi="Times New Roman" w:cs="Times New Roman"/>
          <w:sz w:val="28"/>
          <w:szCs w:val="28"/>
        </w:rPr>
        <w:t xml:space="preserve">  </w:t>
      </w:r>
      <w:r w:rsidRPr="00B6407E">
        <w:rPr>
          <w:rFonts w:ascii="Times New Roman" w:eastAsia="仿宋" w:hAnsi="Times New Roman" w:cs="Times New Roman"/>
          <w:sz w:val="28"/>
          <w:szCs w:val="28"/>
        </w:rPr>
        <w:t>月</w:t>
      </w:r>
      <w:r w:rsidRPr="00B6407E">
        <w:rPr>
          <w:rFonts w:ascii="Times New Roman" w:eastAsia="仿宋" w:hAnsi="Times New Roman" w:cs="Times New Roman"/>
          <w:sz w:val="28"/>
          <w:szCs w:val="28"/>
        </w:rPr>
        <w:t xml:space="preserve">  </w:t>
      </w:r>
      <w:r w:rsidRPr="00B6407E">
        <w:rPr>
          <w:rFonts w:ascii="Times New Roman" w:eastAsia="仿宋" w:hAnsi="Times New Roman" w:cs="Times New Roman"/>
          <w:sz w:val="28"/>
          <w:szCs w:val="28"/>
        </w:rPr>
        <w:t>日</w:t>
      </w:r>
    </w:p>
    <w:sectPr w:rsidR="001111D8" w:rsidRPr="00B6407E">
      <w:pgSz w:w="11906" w:h="16838"/>
      <w:pgMar w:top="1440" w:right="1800" w:bottom="851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417AC1" w14:textId="77777777" w:rsidR="001C43CD" w:rsidRDefault="001C43CD" w:rsidP="0048570A">
      <w:pPr>
        <w:rPr>
          <w:rFonts w:hint="eastAsia"/>
        </w:rPr>
      </w:pPr>
      <w:r>
        <w:separator/>
      </w:r>
    </w:p>
  </w:endnote>
  <w:endnote w:type="continuationSeparator" w:id="0">
    <w:p w14:paraId="109693B5" w14:textId="77777777" w:rsidR="001C43CD" w:rsidRDefault="001C43CD" w:rsidP="0048570A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0B3B96" w14:textId="77777777" w:rsidR="001C43CD" w:rsidRDefault="001C43CD" w:rsidP="0048570A">
      <w:pPr>
        <w:rPr>
          <w:rFonts w:hint="eastAsia"/>
        </w:rPr>
      </w:pPr>
      <w:r>
        <w:separator/>
      </w:r>
    </w:p>
  </w:footnote>
  <w:footnote w:type="continuationSeparator" w:id="0">
    <w:p w14:paraId="1423616A" w14:textId="77777777" w:rsidR="001C43CD" w:rsidRDefault="001C43CD" w:rsidP="0048570A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7EAF"/>
    <w:rsid w:val="00023272"/>
    <w:rsid w:val="00030506"/>
    <w:rsid w:val="00032196"/>
    <w:rsid w:val="00035F14"/>
    <w:rsid w:val="00043CBC"/>
    <w:rsid w:val="00044A1E"/>
    <w:rsid w:val="00050027"/>
    <w:rsid w:val="0007267F"/>
    <w:rsid w:val="000750BF"/>
    <w:rsid w:val="00092746"/>
    <w:rsid w:val="00092FAE"/>
    <w:rsid w:val="000A07C3"/>
    <w:rsid w:val="000B4F12"/>
    <w:rsid w:val="000C0519"/>
    <w:rsid w:val="000C14C7"/>
    <w:rsid w:val="000C3C6C"/>
    <w:rsid w:val="000C4D57"/>
    <w:rsid w:val="000D108B"/>
    <w:rsid w:val="000D175B"/>
    <w:rsid w:val="000D4F4C"/>
    <w:rsid w:val="000E772B"/>
    <w:rsid w:val="000F253F"/>
    <w:rsid w:val="000F293C"/>
    <w:rsid w:val="000F50E9"/>
    <w:rsid w:val="000F5B22"/>
    <w:rsid w:val="001111D8"/>
    <w:rsid w:val="00120F26"/>
    <w:rsid w:val="00130D2D"/>
    <w:rsid w:val="00131ED6"/>
    <w:rsid w:val="00143D7B"/>
    <w:rsid w:val="0015736A"/>
    <w:rsid w:val="00160CFB"/>
    <w:rsid w:val="00165077"/>
    <w:rsid w:val="001715B6"/>
    <w:rsid w:val="001A0A6C"/>
    <w:rsid w:val="001A0ED3"/>
    <w:rsid w:val="001B5F8F"/>
    <w:rsid w:val="001C43CD"/>
    <w:rsid w:val="001C4AB1"/>
    <w:rsid w:val="001D74BF"/>
    <w:rsid w:val="001D7707"/>
    <w:rsid w:val="00213F27"/>
    <w:rsid w:val="00214AA4"/>
    <w:rsid w:val="00234952"/>
    <w:rsid w:val="00246D8D"/>
    <w:rsid w:val="00247327"/>
    <w:rsid w:val="002523EF"/>
    <w:rsid w:val="00253E38"/>
    <w:rsid w:val="00255BB1"/>
    <w:rsid w:val="00257450"/>
    <w:rsid w:val="00264F1E"/>
    <w:rsid w:val="0027223A"/>
    <w:rsid w:val="0027608B"/>
    <w:rsid w:val="00282BD4"/>
    <w:rsid w:val="00286D0D"/>
    <w:rsid w:val="002B5ADB"/>
    <w:rsid w:val="002B793B"/>
    <w:rsid w:val="002C3CF5"/>
    <w:rsid w:val="002C57E6"/>
    <w:rsid w:val="002E5254"/>
    <w:rsid w:val="002F75DC"/>
    <w:rsid w:val="00316BFC"/>
    <w:rsid w:val="003204B0"/>
    <w:rsid w:val="003227A6"/>
    <w:rsid w:val="00322E7E"/>
    <w:rsid w:val="00345B83"/>
    <w:rsid w:val="00345FA0"/>
    <w:rsid w:val="00351444"/>
    <w:rsid w:val="00351E3C"/>
    <w:rsid w:val="003752CA"/>
    <w:rsid w:val="00386366"/>
    <w:rsid w:val="00390645"/>
    <w:rsid w:val="00395586"/>
    <w:rsid w:val="003A0786"/>
    <w:rsid w:val="003B0EA2"/>
    <w:rsid w:val="003C26FD"/>
    <w:rsid w:val="003C6BD1"/>
    <w:rsid w:val="003D3CF6"/>
    <w:rsid w:val="003D7C8A"/>
    <w:rsid w:val="003D7E03"/>
    <w:rsid w:val="003E553E"/>
    <w:rsid w:val="00400A82"/>
    <w:rsid w:val="00405AD7"/>
    <w:rsid w:val="00406A4A"/>
    <w:rsid w:val="0041268D"/>
    <w:rsid w:val="0042221E"/>
    <w:rsid w:val="00432BF1"/>
    <w:rsid w:val="00433817"/>
    <w:rsid w:val="00444182"/>
    <w:rsid w:val="00474349"/>
    <w:rsid w:val="0048570A"/>
    <w:rsid w:val="00486165"/>
    <w:rsid w:val="00492936"/>
    <w:rsid w:val="004A1182"/>
    <w:rsid w:val="004A1918"/>
    <w:rsid w:val="004B025D"/>
    <w:rsid w:val="004D6416"/>
    <w:rsid w:val="004F131C"/>
    <w:rsid w:val="004F2495"/>
    <w:rsid w:val="004F5DE4"/>
    <w:rsid w:val="0050078B"/>
    <w:rsid w:val="00511917"/>
    <w:rsid w:val="00511E49"/>
    <w:rsid w:val="005130E7"/>
    <w:rsid w:val="0051419C"/>
    <w:rsid w:val="00517DF7"/>
    <w:rsid w:val="005229A8"/>
    <w:rsid w:val="00535E13"/>
    <w:rsid w:val="00540091"/>
    <w:rsid w:val="0054250F"/>
    <w:rsid w:val="0054346E"/>
    <w:rsid w:val="00543DB9"/>
    <w:rsid w:val="0054466D"/>
    <w:rsid w:val="00547184"/>
    <w:rsid w:val="00552FF7"/>
    <w:rsid w:val="00553A09"/>
    <w:rsid w:val="005631C4"/>
    <w:rsid w:val="00564BA5"/>
    <w:rsid w:val="00564F97"/>
    <w:rsid w:val="005844C5"/>
    <w:rsid w:val="005A2F9A"/>
    <w:rsid w:val="005A3C0D"/>
    <w:rsid w:val="005A4A12"/>
    <w:rsid w:val="005B0250"/>
    <w:rsid w:val="005B0BB6"/>
    <w:rsid w:val="005B3C23"/>
    <w:rsid w:val="005B51B3"/>
    <w:rsid w:val="005B5A47"/>
    <w:rsid w:val="005D44B8"/>
    <w:rsid w:val="005D454E"/>
    <w:rsid w:val="005E13D0"/>
    <w:rsid w:val="005E2942"/>
    <w:rsid w:val="005E39DC"/>
    <w:rsid w:val="005E6622"/>
    <w:rsid w:val="005F07AC"/>
    <w:rsid w:val="005F4B89"/>
    <w:rsid w:val="0060468E"/>
    <w:rsid w:val="00607FF6"/>
    <w:rsid w:val="00612035"/>
    <w:rsid w:val="006121EE"/>
    <w:rsid w:val="006161B7"/>
    <w:rsid w:val="0062709A"/>
    <w:rsid w:val="0065206D"/>
    <w:rsid w:val="00660AC0"/>
    <w:rsid w:val="0067263A"/>
    <w:rsid w:val="00687124"/>
    <w:rsid w:val="0069235E"/>
    <w:rsid w:val="006A1290"/>
    <w:rsid w:val="006A4D8D"/>
    <w:rsid w:val="006A60E6"/>
    <w:rsid w:val="006D57CF"/>
    <w:rsid w:val="006E463C"/>
    <w:rsid w:val="006E4D6B"/>
    <w:rsid w:val="006F518F"/>
    <w:rsid w:val="00704346"/>
    <w:rsid w:val="007165A5"/>
    <w:rsid w:val="00730C92"/>
    <w:rsid w:val="00736616"/>
    <w:rsid w:val="00745ABE"/>
    <w:rsid w:val="00752155"/>
    <w:rsid w:val="00763548"/>
    <w:rsid w:val="00763F3E"/>
    <w:rsid w:val="00775ADF"/>
    <w:rsid w:val="0078471F"/>
    <w:rsid w:val="00790DCA"/>
    <w:rsid w:val="007A0EB4"/>
    <w:rsid w:val="007A223B"/>
    <w:rsid w:val="007C0D08"/>
    <w:rsid w:val="007C3156"/>
    <w:rsid w:val="007C3C8E"/>
    <w:rsid w:val="007D2895"/>
    <w:rsid w:val="007D5D0F"/>
    <w:rsid w:val="007F0D0F"/>
    <w:rsid w:val="007F238A"/>
    <w:rsid w:val="007F7FAE"/>
    <w:rsid w:val="0080103E"/>
    <w:rsid w:val="008021AE"/>
    <w:rsid w:val="00806FA1"/>
    <w:rsid w:val="00810D0F"/>
    <w:rsid w:val="00817B13"/>
    <w:rsid w:val="00820DAC"/>
    <w:rsid w:val="00821CEB"/>
    <w:rsid w:val="00825A4E"/>
    <w:rsid w:val="00842242"/>
    <w:rsid w:val="00842999"/>
    <w:rsid w:val="008432C7"/>
    <w:rsid w:val="00847848"/>
    <w:rsid w:val="0085719D"/>
    <w:rsid w:val="00865709"/>
    <w:rsid w:val="00874F10"/>
    <w:rsid w:val="00876951"/>
    <w:rsid w:val="00877F77"/>
    <w:rsid w:val="008805AD"/>
    <w:rsid w:val="008870BE"/>
    <w:rsid w:val="00891F0B"/>
    <w:rsid w:val="008931FD"/>
    <w:rsid w:val="0089757D"/>
    <w:rsid w:val="008A1160"/>
    <w:rsid w:val="008A23BF"/>
    <w:rsid w:val="008B112D"/>
    <w:rsid w:val="008B3B63"/>
    <w:rsid w:val="008C1027"/>
    <w:rsid w:val="008D2E8B"/>
    <w:rsid w:val="008E5BF0"/>
    <w:rsid w:val="008F138F"/>
    <w:rsid w:val="00913031"/>
    <w:rsid w:val="00913E31"/>
    <w:rsid w:val="00920E37"/>
    <w:rsid w:val="00934641"/>
    <w:rsid w:val="0093480E"/>
    <w:rsid w:val="00946BC9"/>
    <w:rsid w:val="00967ABA"/>
    <w:rsid w:val="00982B4B"/>
    <w:rsid w:val="00983B04"/>
    <w:rsid w:val="00987AB4"/>
    <w:rsid w:val="009A0043"/>
    <w:rsid w:val="009B4A77"/>
    <w:rsid w:val="009C2558"/>
    <w:rsid w:val="009C281F"/>
    <w:rsid w:val="009D058B"/>
    <w:rsid w:val="009D4175"/>
    <w:rsid w:val="009E2AFD"/>
    <w:rsid w:val="009F3E00"/>
    <w:rsid w:val="009F4BB6"/>
    <w:rsid w:val="009F5807"/>
    <w:rsid w:val="00A04128"/>
    <w:rsid w:val="00A213C0"/>
    <w:rsid w:val="00A27333"/>
    <w:rsid w:val="00A3508D"/>
    <w:rsid w:val="00A36C0D"/>
    <w:rsid w:val="00A37624"/>
    <w:rsid w:val="00A37C2E"/>
    <w:rsid w:val="00A52A8B"/>
    <w:rsid w:val="00A53586"/>
    <w:rsid w:val="00A542A5"/>
    <w:rsid w:val="00A80BED"/>
    <w:rsid w:val="00A844F5"/>
    <w:rsid w:val="00A85239"/>
    <w:rsid w:val="00A92D71"/>
    <w:rsid w:val="00A97F63"/>
    <w:rsid w:val="00AA0344"/>
    <w:rsid w:val="00AB3D28"/>
    <w:rsid w:val="00AB70A3"/>
    <w:rsid w:val="00AB731E"/>
    <w:rsid w:val="00AB7CFC"/>
    <w:rsid w:val="00AC2784"/>
    <w:rsid w:val="00AC774E"/>
    <w:rsid w:val="00AC7DDF"/>
    <w:rsid w:val="00AD6048"/>
    <w:rsid w:val="00AD67F1"/>
    <w:rsid w:val="00AE364B"/>
    <w:rsid w:val="00AE7EAF"/>
    <w:rsid w:val="00B00A06"/>
    <w:rsid w:val="00B04CCC"/>
    <w:rsid w:val="00B04CD1"/>
    <w:rsid w:val="00B108CA"/>
    <w:rsid w:val="00B23442"/>
    <w:rsid w:val="00B311C5"/>
    <w:rsid w:val="00B33578"/>
    <w:rsid w:val="00B37F15"/>
    <w:rsid w:val="00B464F6"/>
    <w:rsid w:val="00B6407E"/>
    <w:rsid w:val="00B65D38"/>
    <w:rsid w:val="00B66710"/>
    <w:rsid w:val="00B9024A"/>
    <w:rsid w:val="00B928A6"/>
    <w:rsid w:val="00BA0899"/>
    <w:rsid w:val="00BA6097"/>
    <w:rsid w:val="00BA63B0"/>
    <w:rsid w:val="00BB2C36"/>
    <w:rsid w:val="00BD5A3C"/>
    <w:rsid w:val="00BF4009"/>
    <w:rsid w:val="00BF6600"/>
    <w:rsid w:val="00C10094"/>
    <w:rsid w:val="00C11527"/>
    <w:rsid w:val="00C17011"/>
    <w:rsid w:val="00C25596"/>
    <w:rsid w:val="00C40ADD"/>
    <w:rsid w:val="00C57AC2"/>
    <w:rsid w:val="00C816A6"/>
    <w:rsid w:val="00C8422D"/>
    <w:rsid w:val="00C84701"/>
    <w:rsid w:val="00C93ADB"/>
    <w:rsid w:val="00C940A6"/>
    <w:rsid w:val="00C97824"/>
    <w:rsid w:val="00CA4B4B"/>
    <w:rsid w:val="00CA570C"/>
    <w:rsid w:val="00CA591B"/>
    <w:rsid w:val="00CA5DAE"/>
    <w:rsid w:val="00CB10FD"/>
    <w:rsid w:val="00CC5819"/>
    <w:rsid w:val="00CD4173"/>
    <w:rsid w:val="00CD5F27"/>
    <w:rsid w:val="00CE00AC"/>
    <w:rsid w:val="00CE2A78"/>
    <w:rsid w:val="00CE338B"/>
    <w:rsid w:val="00CE6E16"/>
    <w:rsid w:val="00CF156D"/>
    <w:rsid w:val="00D02620"/>
    <w:rsid w:val="00D109B7"/>
    <w:rsid w:val="00D34019"/>
    <w:rsid w:val="00D36006"/>
    <w:rsid w:val="00D37DB2"/>
    <w:rsid w:val="00D455BC"/>
    <w:rsid w:val="00D574AD"/>
    <w:rsid w:val="00D617E0"/>
    <w:rsid w:val="00D72A1B"/>
    <w:rsid w:val="00DA0FBF"/>
    <w:rsid w:val="00DA16AD"/>
    <w:rsid w:val="00DA6FC5"/>
    <w:rsid w:val="00DB1F2E"/>
    <w:rsid w:val="00DB6A18"/>
    <w:rsid w:val="00DB6DEE"/>
    <w:rsid w:val="00DD25F5"/>
    <w:rsid w:val="00DD7555"/>
    <w:rsid w:val="00DF3FBB"/>
    <w:rsid w:val="00DF49D0"/>
    <w:rsid w:val="00DF51F9"/>
    <w:rsid w:val="00E05F41"/>
    <w:rsid w:val="00E117D8"/>
    <w:rsid w:val="00E13D4D"/>
    <w:rsid w:val="00E32E35"/>
    <w:rsid w:val="00E50343"/>
    <w:rsid w:val="00E72DC3"/>
    <w:rsid w:val="00E76571"/>
    <w:rsid w:val="00E87686"/>
    <w:rsid w:val="00E91181"/>
    <w:rsid w:val="00E96931"/>
    <w:rsid w:val="00EA1B2C"/>
    <w:rsid w:val="00EB2F6D"/>
    <w:rsid w:val="00EB7E1A"/>
    <w:rsid w:val="00ED0054"/>
    <w:rsid w:val="00ED14DD"/>
    <w:rsid w:val="00ED3EB0"/>
    <w:rsid w:val="00ED5D1F"/>
    <w:rsid w:val="00ED781A"/>
    <w:rsid w:val="00EE3C4F"/>
    <w:rsid w:val="00EF0064"/>
    <w:rsid w:val="00EF70C0"/>
    <w:rsid w:val="00F04215"/>
    <w:rsid w:val="00F058C1"/>
    <w:rsid w:val="00F07F94"/>
    <w:rsid w:val="00F13258"/>
    <w:rsid w:val="00F13B84"/>
    <w:rsid w:val="00F20C23"/>
    <w:rsid w:val="00F229E9"/>
    <w:rsid w:val="00F40485"/>
    <w:rsid w:val="00F45551"/>
    <w:rsid w:val="00F47475"/>
    <w:rsid w:val="00F47B85"/>
    <w:rsid w:val="00F54394"/>
    <w:rsid w:val="00F643D4"/>
    <w:rsid w:val="00F673BD"/>
    <w:rsid w:val="00F74B11"/>
    <w:rsid w:val="00F77522"/>
    <w:rsid w:val="00F8032A"/>
    <w:rsid w:val="00F804A7"/>
    <w:rsid w:val="00F82BBB"/>
    <w:rsid w:val="00F83AB6"/>
    <w:rsid w:val="00FA2D3F"/>
    <w:rsid w:val="00FA6174"/>
    <w:rsid w:val="00FB306E"/>
    <w:rsid w:val="00FC26FB"/>
    <w:rsid w:val="00FD30C8"/>
    <w:rsid w:val="00FE0196"/>
    <w:rsid w:val="00FF4448"/>
    <w:rsid w:val="0D76041B"/>
    <w:rsid w:val="0DF31D67"/>
    <w:rsid w:val="0E4B590B"/>
    <w:rsid w:val="27BF4312"/>
    <w:rsid w:val="2B4D147D"/>
    <w:rsid w:val="361B7A83"/>
    <w:rsid w:val="41692D6B"/>
    <w:rsid w:val="5089722C"/>
    <w:rsid w:val="5850188E"/>
    <w:rsid w:val="605843B7"/>
    <w:rsid w:val="64605451"/>
    <w:rsid w:val="696521BC"/>
    <w:rsid w:val="70E61A95"/>
    <w:rsid w:val="7D2E5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6B127AF"/>
  <w15:docId w15:val="{45C59C6F-EA2A-4FEE-B44B-F56F7E5CF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qFormat/>
    <w:pPr>
      <w:ind w:leftChars="2500" w:left="100"/>
    </w:pPr>
  </w:style>
  <w:style w:type="paragraph" w:styleId="a5">
    <w:name w:val="Balloon Text"/>
    <w:basedOn w:val="a"/>
    <w:link w:val="a6"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pple-converted-space">
    <w:name w:val="apple-converted-space"/>
    <w:basedOn w:val="a0"/>
    <w:qFormat/>
  </w:style>
  <w:style w:type="character" w:customStyle="1" w:styleId="aa">
    <w:name w:val="页眉 字符"/>
    <w:basedOn w:val="a0"/>
    <w:link w:val="a9"/>
    <w:uiPriority w:val="99"/>
    <w:qFormat/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  <w:style w:type="character" w:customStyle="1" w:styleId="a4">
    <w:name w:val="日期 字符"/>
    <w:basedOn w:val="a0"/>
    <w:link w:val="a3"/>
    <w:uiPriority w:val="99"/>
    <w:semiHidden/>
    <w:qFormat/>
  </w:style>
  <w:style w:type="character" w:customStyle="1" w:styleId="a6">
    <w:name w:val="批注框文本 字符"/>
    <w:basedOn w:val="a0"/>
    <w:link w:val="a5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635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40F57A4-BE55-4911-A994-6941E6EA61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5</Pages>
  <Words>730</Words>
  <Characters>767</Characters>
  <Application>Microsoft Office Word</Application>
  <DocSecurity>0</DocSecurity>
  <Lines>76</Lines>
  <Paragraphs>78</Paragraphs>
  <ScaleCrop>false</ScaleCrop>
  <Company>china</Company>
  <LinksUpToDate>false</LinksUpToDate>
  <CharactersWithSpaces>1419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Lenovo</cp:lastModifiedBy>
  <cp:revision>141</cp:revision>
  <cp:lastPrinted>2025-05-14T02:43:00Z</cp:lastPrinted>
  <dcterms:created xsi:type="dcterms:W3CDTF">2023-07-05T02:03:00Z</dcterms:created>
  <dcterms:modified xsi:type="dcterms:W3CDTF">2026-01-22T08:23:00Z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2052-11.1.0.10072</vt:lpwstr>
  </property>
</Properties>
</file>